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F670A9" w:rsidRPr="00B37A0E" w14:paraId="3C615EC7" w14:textId="77777777" w:rsidTr="001158DF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63A259F9" w14:textId="76203EBF" w:rsidR="00F670A9" w:rsidRPr="00B37A0E" w:rsidRDefault="00F670A9" w:rsidP="002073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66629373" w14:textId="77777777" w:rsidR="001158DF" w:rsidRPr="00B37A0E" w:rsidRDefault="001158DF" w:rsidP="001158DF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37A0E">
              <w:rPr>
                <w:rFonts w:ascii="Arial" w:hAnsi="Arial" w:cs="Arial"/>
                <w:b/>
                <w:sz w:val="24"/>
                <w:szCs w:val="24"/>
              </w:rPr>
              <w:t xml:space="preserve">ALOITUSLUPAHAKEMUS </w:t>
            </w:r>
          </w:p>
          <w:p w14:paraId="6EBF957D" w14:textId="77777777" w:rsidR="001158DF" w:rsidRPr="00B37A0E" w:rsidRDefault="001158DF" w:rsidP="001158DF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7A0E">
              <w:rPr>
                <w:rFonts w:ascii="Arial" w:hAnsi="Arial" w:cs="Arial"/>
                <w:b/>
                <w:sz w:val="24"/>
                <w:szCs w:val="24"/>
              </w:rPr>
              <w:t>Hissi</w:t>
            </w:r>
            <w:proofErr w:type="spellEnd"/>
            <w:r w:rsidRPr="00B37A0E">
              <w:rPr>
                <w:rFonts w:ascii="Arial" w:hAnsi="Arial" w:cs="Arial"/>
                <w:b/>
                <w:sz w:val="24"/>
                <w:szCs w:val="24"/>
              </w:rPr>
              <w:t xml:space="preserve">- ja </w:t>
            </w:r>
            <w:proofErr w:type="spellStart"/>
            <w:r w:rsidRPr="00B37A0E">
              <w:rPr>
                <w:rFonts w:ascii="Arial" w:hAnsi="Arial" w:cs="Arial"/>
                <w:b/>
                <w:sz w:val="24"/>
                <w:szCs w:val="24"/>
              </w:rPr>
              <w:t>esteettömyysavustus</w:t>
            </w:r>
            <w:proofErr w:type="spellEnd"/>
          </w:p>
          <w:p w14:paraId="46D6E022" w14:textId="77777777" w:rsidR="00F670A9" w:rsidRPr="00B37A0E" w:rsidRDefault="00F670A9" w:rsidP="00F670A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7DDDBE" w14:textId="77777777" w:rsidR="001158DF" w:rsidRPr="00B37A0E" w:rsidRDefault="001158DF" w:rsidP="001158DF">
      <w:pPr>
        <w:spacing w:before="480" w:line="23" w:lineRule="atLeast"/>
        <w:rPr>
          <w:rFonts w:ascii="Arial" w:hAnsi="Arial" w:cs="Arial"/>
          <w:b/>
          <w:sz w:val="22"/>
          <w:szCs w:val="22"/>
        </w:rPr>
      </w:pPr>
      <w:proofErr w:type="spellStart"/>
      <w:r w:rsidRPr="00B37A0E">
        <w:rPr>
          <w:rFonts w:ascii="Arial" w:hAnsi="Arial" w:cs="Arial"/>
          <w:b/>
          <w:sz w:val="22"/>
          <w:szCs w:val="22"/>
        </w:rPr>
        <w:t>Palautusosoite</w:t>
      </w:r>
      <w:proofErr w:type="spellEnd"/>
      <w:r w:rsidRPr="00B37A0E">
        <w:rPr>
          <w:rFonts w:ascii="Arial" w:hAnsi="Arial" w:cs="Arial"/>
          <w:b/>
          <w:sz w:val="22"/>
          <w:szCs w:val="22"/>
        </w:rPr>
        <w:t>:</w:t>
      </w:r>
    </w:p>
    <w:p w14:paraId="04D42B71" w14:textId="77777777" w:rsidR="00B37A0E" w:rsidRPr="00B37A0E" w:rsidRDefault="00B37A0E" w:rsidP="00B37A0E">
      <w:pPr>
        <w:spacing w:before="80"/>
        <w:rPr>
          <w:rFonts w:ascii="Arial" w:hAnsi="Arial" w:cs="Arial"/>
          <w:sz w:val="22"/>
          <w:szCs w:val="22"/>
          <w:lang w:val="fi-FI"/>
        </w:rPr>
      </w:pPr>
      <w:bookmarkStart w:id="0" w:name="_Hlk189740415"/>
      <w:bookmarkStart w:id="1" w:name="_Hlk189737740"/>
      <w:bookmarkStart w:id="2" w:name="_Hlk189739837"/>
      <w:r w:rsidRPr="00B37A0E">
        <w:rPr>
          <w:rFonts w:ascii="Arial" w:hAnsi="Arial" w:cs="Arial"/>
          <w:sz w:val="22"/>
          <w:szCs w:val="22"/>
          <w:lang w:val="fi-FI"/>
        </w:rPr>
        <w:t xml:space="preserve">Ympäristöministeriö, </w:t>
      </w:r>
      <w:bookmarkStart w:id="3" w:name="_Hlk189740285"/>
      <w:r w:rsidRPr="00B37A0E">
        <w:rPr>
          <w:rFonts w:ascii="Arial" w:hAnsi="Arial" w:cs="Arial"/>
          <w:sz w:val="22"/>
          <w:szCs w:val="22"/>
          <w:lang w:val="fi-FI"/>
        </w:rPr>
        <w:t>Valtion tukeman asuntorakentamisen keskus</w:t>
      </w:r>
      <w:bookmarkEnd w:id="3"/>
      <w:r w:rsidRPr="00B37A0E">
        <w:rPr>
          <w:rFonts w:ascii="Arial" w:hAnsi="Arial" w:cs="Arial"/>
          <w:sz w:val="22"/>
          <w:szCs w:val="22"/>
          <w:lang w:val="fi-FI"/>
        </w:rPr>
        <w:t>, PL 35, 00023 Valtione</w:t>
      </w:r>
      <w:bookmarkEnd w:id="0"/>
      <w:r w:rsidRPr="00B37A0E">
        <w:rPr>
          <w:rFonts w:ascii="Arial" w:hAnsi="Arial" w:cs="Arial"/>
          <w:sz w:val="22"/>
          <w:szCs w:val="22"/>
          <w:lang w:val="fi-FI"/>
        </w:rPr>
        <w:t>uvosto</w:t>
      </w:r>
      <w:bookmarkEnd w:id="1"/>
    </w:p>
    <w:bookmarkEnd w:id="2"/>
    <w:p w14:paraId="40C1C0B2" w14:textId="1EA003C5" w:rsidR="00F670A9" w:rsidRPr="00B37A0E" w:rsidRDefault="001158DF" w:rsidP="00B37A0E">
      <w:pPr>
        <w:rPr>
          <w:rFonts w:ascii="Arial" w:hAnsi="Arial" w:cs="Arial"/>
          <w:sz w:val="22"/>
          <w:szCs w:val="22"/>
          <w:lang w:val="fi-FI"/>
        </w:rPr>
      </w:pPr>
      <w:r w:rsidRPr="00B37A0E">
        <w:rPr>
          <w:rFonts w:ascii="Arial" w:hAnsi="Arial" w:cs="Arial"/>
          <w:sz w:val="22"/>
          <w:szCs w:val="22"/>
          <w:lang w:val="fi-FI"/>
        </w:rPr>
        <w:t xml:space="preserve">sähköpostiosoite: </w:t>
      </w:r>
      <w:bookmarkStart w:id="4" w:name="_Hlk189723683"/>
      <w:r w:rsidR="00B37A0E" w:rsidRPr="00B37A0E">
        <w:rPr>
          <w:rFonts w:ascii="Arial" w:hAnsi="Arial" w:cs="Arial"/>
          <w:sz w:val="22"/>
          <w:szCs w:val="22"/>
          <w:lang w:val="fi-FI"/>
        </w:rPr>
        <w:fldChar w:fldCharType="begin"/>
      </w:r>
      <w:r w:rsidR="00B37A0E" w:rsidRPr="00B37A0E">
        <w:rPr>
          <w:rFonts w:ascii="Arial" w:hAnsi="Arial" w:cs="Arial"/>
          <w:sz w:val="22"/>
          <w:szCs w:val="22"/>
          <w:lang w:val="fi-FI"/>
        </w:rPr>
        <w:instrText>HYPERLINK "mailto:korjausavustus.varke@gov.fi" \t "_blank" \o "mailto:korjausavustus.varke@gov.fi"</w:instrText>
      </w:r>
      <w:r w:rsidR="00B37A0E" w:rsidRPr="00B37A0E">
        <w:rPr>
          <w:rFonts w:ascii="Arial" w:hAnsi="Arial" w:cs="Arial"/>
          <w:sz w:val="22"/>
          <w:szCs w:val="22"/>
          <w:lang w:val="fi-FI"/>
        </w:rPr>
      </w:r>
      <w:r w:rsidR="00B37A0E" w:rsidRPr="00B37A0E">
        <w:rPr>
          <w:rFonts w:ascii="Arial" w:hAnsi="Arial" w:cs="Arial"/>
          <w:sz w:val="22"/>
          <w:szCs w:val="22"/>
          <w:lang w:val="fi-FI"/>
        </w:rPr>
        <w:fldChar w:fldCharType="separate"/>
      </w:r>
      <w:r w:rsidR="00B37A0E" w:rsidRPr="00B37A0E">
        <w:rPr>
          <w:rFonts w:ascii="Arial" w:hAnsi="Arial" w:cs="Arial"/>
          <w:sz w:val="22"/>
          <w:szCs w:val="22"/>
          <w:lang w:val="fi-FI"/>
        </w:rPr>
        <w:t>korjausavustus.varke@gov.fi</w:t>
      </w:r>
      <w:r w:rsidR="00B37A0E" w:rsidRPr="00B37A0E">
        <w:rPr>
          <w:rFonts w:ascii="Arial" w:hAnsi="Arial" w:cs="Arial"/>
          <w:sz w:val="22"/>
          <w:szCs w:val="22"/>
          <w:lang w:val="fi-FI"/>
        </w:rPr>
        <w:fldChar w:fldCharType="end"/>
      </w:r>
      <w:bookmarkEnd w:id="4"/>
      <w:r w:rsidR="00F670A9" w:rsidRPr="00B37A0E">
        <w:rPr>
          <w:rFonts w:ascii="Arial" w:hAnsi="Arial" w:cs="Arial"/>
          <w:sz w:val="22"/>
          <w:szCs w:val="22"/>
          <w:lang w:val="fi-FI"/>
        </w:rPr>
        <w:t>,</w:t>
      </w:r>
      <w:bookmarkStart w:id="5" w:name="_Hlk189737722"/>
      <w:r w:rsidR="00B37A0E" w:rsidRPr="00B37A0E">
        <w:rPr>
          <w:rFonts w:ascii="Arial" w:hAnsi="Arial" w:cs="Arial"/>
          <w:sz w:val="22"/>
          <w:szCs w:val="22"/>
          <w:lang w:val="fi-FI"/>
        </w:rPr>
        <w:t xml:space="preserve"> </w:t>
      </w:r>
      <w:hyperlink r:id="rId6" w:tgtFrame="_blank" w:tooltip="mailto:varke.ym@gov.fi" w:history="1">
        <w:r w:rsidR="00B37A0E" w:rsidRPr="00B37A0E">
          <w:rPr>
            <w:rFonts w:ascii="Arial" w:hAnsi="Arial" w:cs="Arial"/>
            <w:sz w:val="22"/>
            <w:szCs w:val="22"/>
            <w:lang w:val="fi-FI"/>
          </w:rPr>
          <w:t>varke.ym@gov.fi</w:t>
        </w:r>
      </w:hyperlink>
      <w:r w:rsidR="00B37A0E" w:rsidRPr="00B37A0E">
        <w:rPr>
          <w:rFonts w:ascii="Arial" w:hAnsi="Arial" w:cs="Arial"/>
          <w:sz w:val="22"/>
          <w:szCs w:val="22"/>
          <w:lang w:val="fi-FI"/>
        </w:rPr>
        <w:t> </w:t>
      </w:r>
      <w:bookmarkEnd w:id="5"/>
      <w:r w:rsidR="00F670A9" w:rsidRPr="00B37A0E">
        <w:rPr>
          <w:rFonts w:ascii="Arial" w:hAnsi="Arial" w:cs="Arial"/>
          <w:sz w:val="22"/>
          <w:szCs w:val="22"/>
          <w:lang w:val="fi-FI"/>
        </w:rPr>
        <w:t xml:space="preserve">. </w:t>
      </w:r>
    </w:p>
    <w:p w14:paraId="640A5590" w14:textId="4D0DA159" w:rsidR="001158DF" w:rsidRPr="00B37A0E" w:rsidRDefault="001158DF" w:rsidP="00E649C2">
      <w:pPr>
        <w:spacing w:before="360"/>
        <w:rPr>
          <w:rFonts w:ascii="Arial" w:hAnsi="Arial" w:cs="Arial"/>
          <w:b/>
          <w:sz w:val="22"/>
          <w:szCs w:val="22"/>
          <w:lang w:val="fi-FI"/>
        </w:rPr>
      </w:pPr>
      <w:r w:rsidRPr="00B37A0E">
        <w:rPr>
          <w:rFonts w:ascii="Arial" w:hAnsi="Arial" w:cs="Arial"/>
          <w:b/>
          <w:sz w:val="22"/>
          <w:szCs w:val="22"/>
          <w:lang w:val="fi-FI"/>
        </w:rPr>
        <w:t>Korjaustoimenpiteitä ei saa aloittaa ennen</w:t>
      </w:r>
      <w:r w:rsidR="00B37A0E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B37A0E" w:rsidRPr="00B37A0E">
        <w:rPr>
          <w:rFonts w:ascii="Arial" w:hAnsi="Arial" w:cs="Arial"/>
          <w:b/>
          <w:sz w:val="22"/>
          <w:szCs w:val="22"/>
          <w:lang w:val="fi-FI"/>
        </w:rPr>
        <w:t>Valtion tukeman asuntorakentamisen kesku</w:t>
      </w:r>
      <w:r w:rsidR="00B37A0E">
        <w:rPr>
          <w:rFonts w:ascii="Arial" w:hAnsi="Arial" w:cs="Arial"/>
          <w:b/>
          <w:sz w:val="22"/>
          <w:szCs w:val="22"/>
          <w:lang w:val="fi-FI"/>
        </w:rPr>
        <w:t>k</w:t>
      </w:r>
      <w:r w:rsidR="00B37A0E" w:rsidRPr="00B37A0E">
        <w:rPr>
          <w:rFonts w:ascii="Arial" w:hAnsi="Arial" w:cs="Arial"/>
          <w:b/>
          <w:sz w:val="22"/>
          <w:szCs w:val="22"/>
          <w:lang w:val="fi-FI"/>
        </w:rPr>
        <w:t>s</w:t>
      </w:r>
      <w:r w:rsidR="00B37A0E">
        <w:rPr>
          <w:rFonts w:ascii="Arial" w:hAnsi="Arial" w:cs="Arial"/>
          <w:b/>
          <w:sz w:val="22"/>
          <w:szCs w:val="22"/>
          <w:lang w:val="fi-FI"/>
        </w:rPr>
        <w:t>en</w:t>
      </w:r>
      <w:r w:rsidRPr="00B37A0E">
        <w:rPr>
          <w:rFonts w:ascii="Arial" w:hAnsi="Arial" w:cs="Arial"/>
          <w:b/>
          <w:sz w:val="22"/>
          <w:szCs w:val="22"/>
          <w:lang w:val="fi-FI"/>
        </w:rPr>
        <w:t xml:space="preserve"> avustuspäätöstä. </w:t>
      </w:r>
    </w:p>
    <w:p w14:paraId="2C7B492F" w14:textId="358B904F" w:rsidR="001158DF" w:rsidRPr="00B37A0E" w:rsidRDefault="001158DF" w:rsidP="003B0577">
      <w:pPr>
        <w:spacing w:before="240"/>
        <w:rPr>
          <w:rFonts w:ascii="Arial" w:hAnsi="Arial" w:cs="Arial"/>
          <w:sz w:val="22"/>
          <w:szCs w:val="22"/>
          <w:lang w:val="fi-FI"/>
        </w:rPr>
      </w:pPr>
      <w:r w:rsidRPr="00B37A0E">
        <w:rPr>
          <w:rFonts w:ascii="Arial" w:hAnsi="Arial" w:cs="Arial"/>
          <w:sz w:val="22"/>
          <w:szCs w:val="22"/>
          <w:lang w:val="fi-FI"/>
        </w:rPr>
        <w:t xml:space="preserve">Hakijalla on mahdollisuus hakea perustellusta syystä korjaustoimenpiteille aloituslupaa ennen </w:t>
      </w:r>
      <w:r w:rsidR="00B37A0E">
        <w:rPr>
          <w:rFonts w:ascii="Arial" w:hAnsi="Arial" w:cs="Arial"/>
          <w:sz w:val="22"/>
          <w:szCs w:val="22"/>
          <w:lang w:val="fi-FI"/>
        </w:rPr>
        <w:t>keskuksen</w:t>
      </w:r>
      <w:r w:rsidRPr="00B37A0E">
        <w:rPr>
          <w:rFonts w:ascii="Arial" w:hAnsi="Arial" w:cs="Arial"/>
          <w:sz w:val="22"/>
          <w:szCs w:val="22"/>
          <w:lang w:val="fi-FI"/>
        </w:rPr>
        <w:t xml:space="preserve"> päätöksen saamista. Syy voi olla esimerkiksi akuutti, ennalta-arvaamaton korjausta vaativa asia. </w:t>
      </w:r>
      <w:proofErr w:type="spellStart"/>
      <w:r w:rsidRPr="00B37A0E">
        <w:rPr>
          <w:rFonts w:ascii="Arial" w:hAnsi="Arial" w:cs="Arial"/>
          <w:b/>
          <w:bCs/>
          <w:sz w:val="22"/>
          <w:szCs w:val="22"/>
          <w:lang w:val="fi-FI"/>
        </w:rPr>
        <w:t>Huom</w:t>
      </w:r>
      <w:proofErr w:type="spellEnd"/>
      <w:r w:rsidRPr="00B37A0E">
        <w:rPr>
          <w:rFonts w:ascii="Arial" w:hAnsi="Arial" w:cs="Arial"/>
          <w:b/>
          <w:bCs/>
          <w:sz w:val="22"/>
          <w:szCs w:val="22"/>
          <w:lang w:val="fi-FI"/>
        </w:rPr>
        <w:t>:</w:t>
      </w:r>
      <w:r w:rsidRPr="00B37A0E">
        <w:rPr>
          <w:rFonts w:ascii="Arial" w:hAnsi="Arial" w:cs="Arial"/>
          <w:sz w:val="22"/>
          <w:szCs w:val="22"/>
          <w:lang w:val="fi-FI"/>
        </w:rPr>
        <w:t xml:space="preserve"> Hakija aloittaa työt omalla riskillä.</w:t>
      </w:r>
    </w:p>
    <w:p w14:paraId="10B35D07" w14:textId="0949ACD5" w:rsidR="001158DF" w:rsidRPr="00B37A0E" w:rsidRDefault="00B37A0E" w:rsidP="0079217D">
      <w:pPr>
        <w:spacing w:before="240"/>
        <w:rPr>
          <w:rFonts w:ascii="Arial" w:hAnsi="Arial" w:cs="Arial"/>
          <w:sz w:val="22"/>
          <w:szCs w:val="22"/>
          <w:lang w:val="fi-FI"/>
        </w:rPr>
      </w:pPr>
      <w:r w:rsidRPr="00B37A0E">
        <w:rPr>
          <w:rFonts w:ascii="Arial" w:hAnsi="Arial" w:cs="Arial"/>
          <w:sz w:val="22"/>
          <w:szCs w:val="22"/>
          <w:lang w:val="fi-FI"/>
        </w:rPr>
        <w:t>Valtion tukeman asuntorakentamisen keskus</w:t>
      </w:r>
      <w:r w:rsidR="001158DF" w:rsidRPr="00B37A0E">
        <w:rPr>
          <w:rFonts w:ascii="Arial" w:hAnsi="Arial" w:cs="Arial"/>
          <w:sz w:val="22"/>
          <w:szCs w:val="22"/>
          <w:lang w:val="fi-FI"/>
        </w:rPr>
        <w:t xml:space="preserve"> voi hylätä varsinaisen avustushakemuksen, joten tutustukaa huolellisesti</w:t>
      </w:r>
      <w:r w:rsidR="0079217D" w:rsidRPr="00B37A0E">
        <w:rPr>
          <w:rFonts w:ascii="Arial" w:hAnsi="Arial" w:cs="Arial"/>
          <w:sz w:val="22"/>
          <w:szCs w:val="22"/>
          <w:lang w:val="fi-FI"/>
        </w:rPr>
        <w:t xml:space="preserve"> </w:t>
      </w:r>
      <w:r w:rsidR="001158DF" w:rsidRPr="00B37A0E">
        <w:rPr>
          <w:rFonts w:ascii="Arial" w:hAnsi="Arial" w:cs="Arial"/>
          <w:sz w:val="22"/>
          <w:szCs w:val="22"/>
          <w:lang w:val="fi-FI"/>
        </w:rPr>
        <w:t xml:space="preserve">avustuksen myöntämisperusteisiin perehtymällä avustusehtoihin. Varsinainen hakemus on jätettävä </w:t>
      </w:r>
      <w:r>
        <w:rPr>
          <w:rFonts w:ascii="Arial" w:hAnsi="Arial" w:cs="Arial"/>
          <w:sz w:val="22"/>
          <w:szCs w:val="22"/>
          <w:lang w:val="fi-FI"/>
        </w:rPr>
        <w:t xml:space="preserve">keskukselle </w:t>
      </w:r>
      <w:r w:rsidR="001158DF" w:rsidRPr="00B37A0E">
        <w:rPr>
          <w:rFonts w:ascii="Arial" w:hAnsi="Arial" w:cs="Arial"/>
          <w:sz w:val="22"/>
          <w:szCs w:val="22"/>
          <w:lang w:val="fi-FI"/>
        </w:rPr>
        <w:t>viipymättä.</w:t>
      </w:r>
    </w:p>
    <w:tbl>
      <w:tblPr>
        <w:tblW w:w="10698" w:type="dxa"/>
        <w:tblLook w:val="04A0" w:firstRow="1" w:lastRow="0" w:firstColumn="1" w:lastColumn="0" w:noHBand="0" w:noVBand="1"/>
      </w:tblPr>
      <w:tblGrid>
        <w:gridCol w:w="5140"/>
        <w:gridCol w:w="4925"/>
        <w:gridCol w:w="633"/>
      </w:tblGrid>
      <w:tr w:rsidR="00F670A9" w:rsidRPr="00B37A0E" w14:paraId="5B7C9A29" w14:textId="77777777" w:rsidTr="00B37A0E">
        <w:trPr>
          <w:gridAfter w:val="1"/>
          <w:wAfter w:w="633" w:type="dxa"/>
        </w:trPr>
        <w:tc>
          <w:tcPr>
            <w:tcW w:w="10065" w:type="dxa"/>
            <w:gridSpan w:val="2"/>
            <w:shd w:val="clear" w:color="auto" w:fill="auto"/>
          </w:tcPr>
          <w:p w14:paraId="4C049DEC" w14:textId="77777777" w:rsidR="001158DF" w:rsidRPr="00B37A0E" w:rsidRDefault="001158DF" w:rsidP="00E649C2">
            <w:pPr>
              <w:spacing w:before="360" w:after="120"/>
              <w:rPr>
                <w:rFonts w:ascii="Arial" w:hAnsi="Arial" w:cs="Arial"/>
                <w:b/>
                <w:caps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b/>
                <w:caps/>
                <w:sz w:val="22"/>
                <w:szCs w:val="22"/>
                <w:lang w:val="fi-FI"/>
              </w:rPr>
              <w:t>AloitusluPA POIKKEUSTAPAUKSIA VARTEN</w:t>
            </w:r>
          </w:p>
          <w:p w14:paraId="76849E93" w14:textId="77777777" w:rsidR="00B37A0E" w:rsidRDefault="00F670A9" w:rsidP="00B37A0E">
            <w:pPr>
              <w:spacing w:before="120" w:after="40"/>
              <w:ind w:right="-851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FORMCHECKBOX </w:instrText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Haen aloituslupaa ennen</w:t>
            </w:r>
            <w:r w:rsidR="00B37A0E"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B37A0E" w:rsidRPr="00B37A0E">
              <w:rPr>
                <w:rFonts w:ascii="Arial" w:hAnsi="Arial" w:cs="Arial"/>
                <w:sz w:val="22"/>
                <w:szCs w:val="22"/>
                <w:lang w:val="fi-FI"/>
              </w:rPr>
              <w:t>Valtion tukeman asuntorakentamisen kesku</w:t>
            </w:r>
            <w:r w:rsid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ksen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tekemää</w:t>
            </w:r>
          </w:p>
          <w:p w14:paraId="682B5267" w14:textId="58C46E6D" w:rsidR="00F670A9" w:rsidRPr="00B37A0E" w:rsidRDefault="00B37A0E" w:rsidP="00B37A0E">
            <w:pPr>
              <w:spacing w:after="40"/>
              <w:ind w:right="-851" w:firstLine="318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a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vustuspäätöstä.</w:t>
            </w:r>
          </w:p>
          <w:p w14:paraId="61053A4B" w14:textId="77777777" w:rsidR="001158DF" w:rsidRPr="00B37A0E" w:rsidRDefault="001158DF" w:rsidP="001158DF">
            <w:pPr>
              <w:spacing w:before="360" w:after="12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b/>
                <w:caps/>
                <w:sz w:val="22"/>
                <w:szCs w:val="22"/>
                <w:lang w:val="fi-FI"/>
              </w:rPr>
              <w:t>Aloitusluvan vaikutus päätöskäsittelyyn</w:t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</w:p>
          <w:p w14:paraId="209A3946" w14:textId="77777777" w:rsidR="00F670A9" w:rsidRPr="00B37A0E" w:rsidRDefault="00F670A9" w:rsidP="002073F7">
            <w:pPr>
              <w:spacing w:after="40" w:line="271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FORMCHECKBOX </w:instrText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Aloitan korjaustyöt omalla riskillä ennen varsinaista avustuspäätöstä.</w:t>
            </w:r>
          </w:p>
          <w:p w14:paraId="5793E6BB" w14:textId="77777777" w:rsidR="00F670A9" w:rsidRPr="00B37A0E" w:rsidRDefault="00F670A9" w:rsidP="002073F7">
            <w:pPr>
              <w:spacing w:after="40" w:line="271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FORMCHECKBOX </w:instrText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Ymmärrän, mitä omalla riskillä aloittaminen tarkoittaa.</w:t>
            </w:r>
          </w:p>
          <w:p w14:paraId="60076587" w14:textId="77777777" w:rsidR="00F670A9" w:rsidRPr="00B37A0E" w:rsidRDefault="00F670A9" w:rsidP="002073F7">
            <w:pPr>
              <w:spacing w:after="40" w:line="271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FORMCHECKBOX </w:instrText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Olen perehtynyt avustuksen myöntämisperusteisiin.</w:t>
            </w:r>
          </w:p>
          <w:p w14:paraId="26DCDE71" w14:textId="77777777" w:rsidR="00B37A0E" w:rsidRDefault="00F670A9" w:rsidP="002073F7">
            <w:pPr>
              <w:spacing w:after="40" w:line="271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FORMCHECKBOX </w:instrText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</w:r>
            <w:r w:rsidR="00074038"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Jätän </w:t>
            </w:r>
            <w:r w:rsidR="00B37A0E" w:rsidRPr="00B37A0E">
              <w:rPr>
                <w:rFonts w:ascii="Arial" w:hAnsi="Arial" w:cs="Arial"/>
                <w:sz w:val="22"/>
                <w:szCs w:val="22"/>
                <w:lang w:val="fi-FI"/>
              </w:rPr>
              <w:t>Valtion tukeman asuntorakentamisen kesku</w:t>
            </w:r>
            <w:r w:rsidR="00B37A0E">
              <w:rPr>
                <w:rFonts w:ascii="Arial" w:hAnsi="Arial" w:cs="Arial"/>
                <w:sz w:val="22"/>
                <w:szCs w:val="22"/>
                <w:lang w:val="fi-FI"/>
              </w:rPr>
              <w:t xml:space="preserve">kselle </w:t>
            </w:r>
            <w:r w:rsidR="001158DF" w:rsidRPr="00B37A0E">
              <w:rPr>
                <w:rFonts w:ascii="Arial" w:hAnsi="Arial" w:cs="Arial"/>
                <w:sz w:val="22"/>
                <w:szCs w:val="22"/>
                <w:lang w:val="fi-FI"/>
              </w:rPr>
              <w:t>varsinaisen avustushakemuksen</w:t>
            </w:r>
          </w:p>
          <w:p w14:paraId="16CEE4D5" w14:textId="024E5172" w:rsidR="00F670A9" w:rsidRPr="00B37A0E" w:rsidRDefault="001158DF" w:rsidP="00B37A0E">
            <w:pPr>
              <w:spacing w:after="40" w:line="271" w:lineRule="auto"/>
              <w:ind w:firstLine="318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37A0E">
              <w:rPr>
                <w:rFonts w:ascii="Arial" w:hAnsi="Arial" w:cs="Arial"/>
                <w:sz w:val="22"/>
                <w:szCs w:val="22"/>
                <w:lang w:val="fi-FI"/>
              </w:rPr>
              <w:t>viipymättä.</w:t>
            </w:r>
          </w:p>
          <w:p w14:paraId="1A2D6B5D" w14:textId="77777777" w:rsidR="00F670A9" w:rsidRPr="00B37A0E" w:rsidRDefault="00F670A9" w:rsidP="002073F7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F670A9" w:rsidRPr="00B37A0E" w14:paraId="7F7D3D99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10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330CC1" w14:textId="77777777" w:rsidR="00F670A9" w:rsidRPr="00B37A0E" w:rsidRDefault="001158DF" w:rsidP="00E649C2">
            <w:pPr>
              <w:spacing w:before="120" w:after="12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37A0E">
              <w:rPr>
                <w:rFonts w:ascii="Arial" w:hAnsi="Arial" w:cs="Arial"/>
                <w:b/>
                <w:caps/>
                <w:sz w:val="22"/>
                <w:szCs w:val="22"/>
              </w:rPr>
              <w:t>avustuksen hakija</w:t>
            </w:r>
          </w:p>
        </w:tc>
      </w:tr>
      <w:tr w:rsidR="00F670A9" w:rsidRPr="00B37A0E" w14:paraId="3320CCDF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691"/>
        </w:trPr>
        <w:tc>
          <w:tcPr>
            <w:tcW w:w="5140" w:type="dxa"/>
            <w:tcBorders>
              <w:top w:val="single" w:sz="4" w:space="0" w:color="auto"/>
              <w:right w:val="single" w:sz="4" w:space="0" w:color="auto"/>
            </w:tcBorders>
          </w:tcPr>
          <w:p w14:paraId="02B10F98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Yhteisön</w:t>
            </w:r>
            <w:proofErr w:type="spellEnd"/>
            <w:r w:rsidRPr="00B37A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nimi</w:t>
            </w:r>
            <w:proofErr w:type="spellEnd"/>
          </w:p>
          <w:p w14:paraId="5DAFFB2E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5" w:type="dxa"/>
            <w:tcBorders>
              <w:top w:val="single" w:sz="4" w:space="0" w:color="auto"/>
              <w:right w:val="single" w:sz="4" w:space="0" w:color="auto"/>
            </w:tcBorders>
          </w:tcPr>
          <w:p w14:paraId="4344000F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t>Y-</w:t>
            </w: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tunnus</w:t>
            </w:r>
            <w:proofErr w:type="spellEnd"/>
          </w:p>
          <w:p w14:paraId="22C322F5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70A9" w:rsidRPr="00B37A0E" w14:paraId="36537466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697"/>
        </w:trPr>
        <w:tc>
          <w:tcPr>
            <w:tcW w:w="5140" w:type="dxa"/>
            <w:tcBorders>
              <w:right w:val="single" w:sz="4" w:space="0" w:color="auto"/>
            </w:tcBorders>
          </w:tcPr>
          <w:p w14:paraId="0C6065E0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Katuosoite</w:t>
            </w:r>
            <w:proofErr w:type="spellEnd"/>
          </w:p>
          <w:p w14:paraId="6930F433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161540B7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Postinumero</w:t>
            </w:r>
            <w:proofErr w:type="spellEnd"/>
          </w:p>
          <w:p w14:paraId="48606D71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70A9" w:rsidRPr="00B37A0E" w14:paraId="2C1672D9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697"/>
        </w:trPr>
        <w:tc>
          <w:tcPr>
            <w:tcW w:w="5140" w:type="dxa"/>
            <w:tcBorders>
              <w:right w:val="single" w:sz="4" w:space="0" w:color="auto"/>
            </w:tcBorders>
          </w:tcPr>
          <w:p w14:paraId="3AA5398F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Postitoimipaikka</w:t>
            </w:r>
            <w:proofErr w:type="spellEnd"/>
          </w:p>
          <w:p w14:paraId="6F9DE7E1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17D5A724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Kunta</w:t>
            </w:r>
            <w:proofErr w:type="spellEnd"/>
          </w:p>
          <w:p w14:paraId="7A79C20D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70A9" w:rsidRPr="00B37A0E" w14:paraId="1D92E07E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697"/>
        </w:trPr>
        <w:tc>
          <w:tcPr>
            <w:tcW w:w="5140" w:type="dxa"/>
            <w:tcBorders>
              <w:bottom w:val="single" w:sz="6" w:space="0" w:color="auto"/>
              <w:right w:val="single" w:sz="4" w:space="0" w:color="auto"/>
            </w:tcBorders>
          </w:tcPr>
          <w:p w14:paraId="7440A7B3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Puhelinnumero</w:t>
            </w:r>
            <w:proofErr w:type="spellEnd"/>
          </w:p>
          <w:p w14:paraId="6F6E790F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5" w:type="dxa"/>
            <w:tcBorders>
              <w:bottom w:val="single" w:sz="6" w:space="0" w:color="auto"/>
              <w:right w:val="single" w:sz="4" w:space="0" w:color="auto"/>
            </w:tcBorders>
          </w:tcPr>
          <w:p w14:paraId="7C27182D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Sähköpostiosoite</w:t>
            </w:r>
            <w:proofErr w:type="spellEnd"/>
          </w:p>
          <w:p w14:paraId="02D76D90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70A9" w:rsidRPr="00B37A0E" w14:paraId="6DB89CEA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411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26BAF793" w14:textId="77777777" w:rsidR="00F670A9" w:rsidRPr="00B37A0E" w:rsidRDefault="001158DF" w:rsidP="001158DF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b/>
                <w:caps/>
                <w:sz w:val="22"/>
                <w:szCs w:val="22"/>
              </w:rPr>
              <w:t>YHTEYSHENKILÖ</w:t>
            </w:r>
          </w:p>
        </w:tc>
      </w:tr>
      <w:tr w:rsidR="00F670A9" w:rsidRPr="00B37A0E" w14:paraId="03108C83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691"/>
        </w:trPr>
        <w:tc>
          <w:tcPr>
            <w:tcW w:w="514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68A708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Etunimi</w:t>
            </w:r>
            <w:proofErr w:type="spellEnd"/>
          </w:p>
          <w:p w14:paraId="6FDCB8A4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46A83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Sukunimi</w:t>
            </w:r>
            <w:proofErr w:type="spellEnd"/>
          </w:p>
          <w:p w14:paraId="1B96CBAE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70A9" w:rsidRPr="00B37A0E" w14:paraId="57AF7111" w14:textId="77777777" w:rsidTr="00B37A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633" w:type="dxa"/>
          <w:cantSplit/>
          <w:trHeight w:val="697"/>
        </w:trPr>
        <w:tc>
          <w:tcPr>
            <w:tcW w:w="5140" w:type="dxa"/>
            <w:tcBorders>
              <w:right w:val="single" w:sz="4" w:space="0" w:color="auto"/>
            </w:tcBorders>
          </w:tcPr>
          <w:p w14:paraId="2CEB2258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Puhelinnumero</w:t>
            </w:r>
            <w:proofErr w:type="spellEnd"/>
          </w:p>
          <w:p w14:paraId="53915443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5" w:type="dxa"/>
            <w:tcBorders>
              <w:right w:val="single" w:sz="4" w:space="0" w:color="auto"/>
            </w:tcBorders>
          </w:tcPr>
          <w:p w14:paraId="095A6FB6" w14:textId="77777777" w:rsidR="001158DF" w:rsidRPr="00B37A0E" w:rsidRDefault="001158DF" w:rsidP="001158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Sähköpostiosoite</w:t>
            </w:r>
            <w:proofErr w:type="spellEnd"/>
          </w:p>
          <w:p w14:paraId="6D7C6158" w14:textId="77777777" w:rsidR="00F670A9" w:rsidRPr="00B37A0E" w:rsidRDefault="00F670A9" w:rsidP="002073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917C03" w14:textId="77777777" w:rsidR="00F670A9" w:rsidRPr="00B37A0E" w:rsidRDefault="001C592C" w:rsidP="00825FFE">
      <w:pPr>
        <w:spacing w:before="720" w:after="120"/>
        <w:rPr>
          <w:rFonts w:ascii="Arial" w:hAnsi="Arial" w:cs="Arial"/>
          <w:b/>
          <w:sz w:val="22"/>
          <w:szCs w:val="22"/>
        </w:rPr>
      </w:pPr>
      <w:r w:rsidRPr="00B37A0E">
        <w:rPr>
          <w:rFonts w:ascii="Arial" w:hAnsi="Arial" w:cs="Arial"/>
          <w:b/>
          <w:sz w:val="22"/>
          <w:szCs w:val="22"/>
        </w:rPr>
        <w:lastRenderedPageBreak/>
        <w:t>HANKETIEDOT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4"/>
      </w:tblGrid>
      <w:tr w:rsidR="00F670A9" w:rsidRPr="00B37A0E" w14:paraId="02F13E7A" w14:textId="77777777" w:rsidTr="00E649C2">
        <w:trPr>
          <w:trHeight w:val="2563"/>
        </w:trPr>
        <w:tc>
          <w:tcPr>
            <w:tcW w:w="10124" w:type="dxa"/>
            <w:shd w:val="clear" w:color="auto" w:fill="auto"/>
          </w:tcPr>
          <w:p w14:paraId="684F229B" w14:textId="77777777" w:rsidR="001C592C" w:rsidRPr="00B37A0E" w:rsidRDefault="001C592C" w:rsidP="001C59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Korjaustoimenpiteet</w:t>
            </w:r>
            <w:proofErr w:type="spellEnd"/>
          </w:p>
          <w:p w14:paraId="3EEF71E5" w14:textId="77777777" w:rsidR="00F670A9" w:rsidRPr="00B37A0E" w:rsidRDefault="00F670A9" w:rsidP="00825FF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70A9" w:rsidRPr="00B37A0E" w14:paraId="02E49C34" w14:textId="77777777" w:rsidTr="00E649C2">
        <w:trPr>
          <w:trHeight w:val="2563"/>
        </w:trPr>
        <w:tc>
          <w:tcPr>
            <w:tcW w:w="10124" w:type="dxa"/>
            <w:shd w:val="clear" w:color="auto" w:fill="auto"/>
          </w:tcPr>
          <w:p w14:paraId="7BF69174" w14:textId="77777777" w:rsidR="001C592C" w:rsidRPr="00B37A0E" w:rsidRDefault="001C592C" w:rsidP="001C592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Perustelu</w:t>
            </w:r>
            <w:proofErr w:type="spellEnd"/>
            <w:r w:rsidRPr="00B37A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toimenpiteille</w:t>
            </w:r>
            <w:proofErr w:type="spellEnd"/>
          </w:p>
          <w:p w14:paraId="3D3705C1" w14:textId="77777777" w:rsidR="00F670A9" w:rsidRPr="00B37A0E" w:rsidRDefault="00F670A9" w:rsidP="00825FFE">
            <w:pPr>
              <w:spacing w:before="12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491743" w14:textId="77777777" w:rsidR="00F670A9" w:rsidRPr="00B37A0E" w:rsidRDefault="001C592C" w:rsidP="00825FFE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B37A0E">
        <w:rPr>
          <w:rFonts w:ascii="Arial" w:hAnsi="Arial" w:cs="Arial"/>
          <w:b/>
          <w:sz w:val="22"/>
          <w:szCs w:val="22"/>
        </w:rPr>
        <w:t>TOIMENPITEEN ARVIOITU ALOITUSPÄIVÄ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</w:tblGrid>
      <w:tr w:rsidR="00F670A9" w:rsidRPr="00B37A0E" w14:paraId="3C8CD390" w14:textId="77777777" w:rsidTr="00F670A9">
        <w:trPr>
          <w:trHeight w:val="689"/>
        </w:trPr>
        <w:tc>
          <w:tcPr>
            <w:tcW w:w="3539" w:type="dxa"/>
          </w:tcPr>
          <w:p w14:paraId="6A0E2ACC" w14:textId="77777777" w:rsidR="00F670A9" w:rsidRPr="00B37A0E" w:rsidRDefault="00F670A9" w:rsidP="00F670A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19D1408" w14:textId="77777777" w:rsidR="00F670A9" w:rsidRPr="00B37A0E" w:rsidRDefault="001C592C" w:rsidP="00F670A9">
      <w:pPr>
        <w:spacing w:before="600" w:after="120"/>
        <w:rPr>
          <w:rFonts w:ascii="Arial" w:hAnsi="Arial" w:cs="Arial"/>
          <w:b/>
          <w:bCs/>
          <w:sz w:val="22"/>
          <w:szCs w:val="22"/>
        </w:rPr>
      </w:pPr>
      <w:r w:rsidRPr="00B37A0E">
        <w:rPr>
          <w:rFonts w:ascii="Arial" w:hAnsi="Arial" w:cs="Arial"/>
          <w:b/>
          <w:bCs/>
          <w:sz w:val="22"/>
          <w:szCs w:val="22"/>
        </w:rPr>
        <w:t>ALLEKIRJOITUS</w:t>
      </w:r>
    </w:p>
    <w:tbl>
      <w:tblPr>
        <w:tblW w:w="1031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1"/>
        <w:gridCol w:w="6737"/>
      </w:tblGrid>
      <w:tr w:rsidR="00F670A9" w:rsidRPr="00B37A0E" w14:paraId="5C9B486F" w14:textId="77777777" w:rsidTr="003B0577">
        <w:trPr>
          <w:cantSplit/>
          <w:trHeight w:val="970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2CC9" w14:textId="77777777" w:rsidR="00F670A9" w:rsidRPr="00B37A0E" w:rsidRDefault="001C592C" w:rsidP="00207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Paikka</w:t>
            </w:r>
            <w:proofErr w:type="spellEnd"/>
            <w:r w:rsidRPr="00B37A0E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päivämäärä</w:t>
            </w:r>
            <w:proofErr w:type="spellEnd"/>
          </w:p>
          <w:p w14:paraId="27C0BF23" w14:textId="77777777" w:rsidR="00F670A9" w:rsidRPr="00B37A0E" w:rsidRDefault="00F670A9" w:rsidP="002073F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5D2" w14:textId="77777777" w:rsidR="00F670A9" w:rsidRPr="00B37A0E" w:rsidRDefault="001C592C" w:rsidP="00207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Hakijan</w:t>
            </w:r>
            <w:proofErr w:type="spellEnd"/>
            <w:r w:rsidRPr="00B37A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allekirjoitus</w:t>
            </w:r>
            <w:proofErr w:type="spellEnd"/>
          </w:p>
          <w:p w14:paraId="23C1CB26" w14:textId="77777777" w:rsidR="00F670A9" w:rsidRPr="00B37A0E" w:rsidRDefault="00F670A9" w:rsidP="00207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0A9" w:rsidRPr="00B37A0E" w14:paraId="48DF05F7" w14:textId="77777777" w:rsidTr="00F670A9">
        <w:trPr>
          <w:cantSplit/>
          <w:trHeight w:val="705"/>
        </w:trPr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16E" w14:textId="77777777" w:rsidR="00F670A9" w:rsidRPr="00B37A0E" w:rsidRDefault="00F670A9" w:rsidP="00207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5AF" w14:textId="77777777" w:rsidR="00F670A9" w:rsidRPr="00B37A0E" w:rsidRDefault="001C592C" w:rsidP="002073F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A0E">
              <w:rPr>
                <w:rFonts w:ascii="Arial" w:hAnsi="Arial" w:cs="Arial"/>
                <w:sz w:val="22"/>
                <w:szCs w:val="22"/>
              </w:rPr>
              <w:t>Nimenselvennys</w:t>
            </w:r>
            <w:proofErr w:type="spellEnd"/>
          </w:p>
          <w:p w14:paraId="183BCAC7" w14:textId="77777777" w:rsidR="00F670A9" w:rsidRPr="00B37A0E" w:rsidRDefault="00F670A9" w:rsidP="002073F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37A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7A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7A0E">
              <w:rPr>
                <w:rFonts w:ascii="Arial" w:hAnsi="Arial" w:cs="Arial"/>
                <w:sz w:val="22"/>
                <w:szCs w:val="22"/>
              </w:rPr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7A0E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B37A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EF4AE1F" w14:textId="77777777" w:rsidR="00F670A9" w:rsidRPr="00B37A0E" w:rsidRDefault="00F670A9" w:rsidP="0079217D">
      <w:pPr>
        <w:rPr>
          <w:rFonts w:ascii="Arial" w:hAnsi="Arial" w:cs="Arial"/>
          <w:sz w:val="22"/>
          <w:szCs w:val="22"/>
        </w:rPr>
      </w:pPr>
    </w:p>
    <w:sectPr w:rsidR="00F670A9" w:rsidRPr="00B37A0E" w:rsidSect="003B0577">
      <w:footerReference w:type="default" r:id="rId7"/>
      <w:headerReference w:type="first" r:id="rId8"/>
      <w:footerReference w:type="first" r:id="rId9"/>
      <w:pgSz w:w="11906" w:h="16838"/>
      <w:pgMar w:top="851" w:right="1134" w:bottom="1417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61D9" w14:textId="77777777" w:rsidR="00EF2464" w:rsidRDefault="00EF2464" w:rsidP="00F670A9">
      <w:r>
        <w:separator/>
      </w:r>
    </w:p>
  </w:endnote>
  <w:endnote w:type="continuationSeparator" w:id="0">
    <w:p w14:paraId="4B674250" w14:textId="77777777" w:rsidR="00EF2464" w:rsidRDefault="00EF2464" w:rsidP="00F6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224B" w14:textId="77777777" w:rsidR="00F670A9" w:rsidRPr="00F670A9" w:rsidRDefault="00F670A9">
    <w:pPr>
      <w:pStyle w:val="Alatunniste"/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>ARA 35d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Arabic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1</w:t>
    </w:r>
    <w:r>
      <w:rPr>
        <w:rFonts w:ascii="Arial" w:hAnsi="Arial"/>
        <w:sz w:val="16"/>
      </w:rPr>
      <w:fldChar w:fldCharType="end"/>
    </w:r>
  </w:p>
  <w:p w14:paraId="5DAE682B" w14:textId="77777777" w:rsidR="00F670A9" w:rsidRDefault="00F670A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2E4E" w14:textId="702BFF3C" w:rsidR="00B37A0E" w:rsidRPr="00B37A0E" w:rsidRDefault="00B37A0E">
    <w:pPr>
      <w:pStyle w:val="Alatunniste"/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>ARA 35d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Arabic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2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8526" w14:textId="77777777" w:rsidR="00EF2464" w:rsidRDefault="00EF2464" w:rsidP="00F670A9">
      <w:r>
        <w:separator/>
      </w:r>
    </w:p>
  </w:footnote>
  <w:footnote w:type="continuationSeparator" w:id="0">
    <w:p w14:paraId="329443D4" w14:textId="77777777" w:rsidR="00EF2464" w:rsidRDefault="00EF2464" w:rsidP="00F6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B44A" w14:textId="645ECC8E" w:rsidR="00B37A0E" w:rsidRDefault="00B37A0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A473E" wp14:editId="106D50F6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875600" cy="860400"/>
          <wp:effectExtent l="0" t="0" r="0" b="0"/>
          <wp:wrapNone/>
          <wp:docPr id="94733292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1PrV4K5XoZ0yvuVfvDDYTWpyUPLwl58fKK9YH12rqhNtTlL7FL/odV6dXfvt3geVtNrX2z/D71C3JXkhf+Xg==" w:salt="csBXvLmQzxZmbbQnuXTPyA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9"/>
    <w:rsid w:val="00074038"/>
    <w:rsid w:val="001158DF"/>
    <w:rsid w:val="001C592C"/>
    <w:rsid w:val="0025020D"/>
    <w:rsid w:val="002A6EE1"/>
    <w:rsid w:val="003B0577"/>
    <w:rsid w:val="00454B02"/>
    <w:rsid w:val="004D162F"/>
    <w:rsid w:val="00626C41"/>
    <w:rsid w:val="0079217D"/>
    <w:rsid w:val="00825FFE"/>
    <w:rsid w:val="0084622B"/>
    <w:rsid w:val="009E4CAA"/>
    <w:rsid w:val="00B37A0E"/>
    <w:rsid w:val="00DE6038"/>
    <w:rsid w:val="00E649C2"/>
    <w:rsid w:val="00EF2464"/>
    <w:rsid w:val="00F266BC"/>
    <w:rsid w:val="00F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A5EBF"/>
  <w15:chartTrackingRefBased/>
  <w15:docId w15:val="{DD170A7D-65FE-43BF-9C34-9DF981CB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67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6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670A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670A9"/>
    <w:rPr>
      <w:rFonts w:ascii="Times New Roman" w:eastAsia="Times New Roman" w:hAnsi="Times New Roman" w:cs="Times New Roman"/>
      <w:sz w:val="20"/>
      <w:szCs w:val="20"/>
      <w:lang w:val="sv-FI" w:eastAsia="sv-FI"/>
    </w:rPr>
  </w:style>
  <w:style w:type="paragraph" w:styleId="Alatunniste">
    <w:name w:val="footer"/>
    <w:basedOn w:val="Normaali"/>
    <w:link w:val="AlatunnisteChar"/>
    <w:unhideWhenUsed/>
    <w:rsid w:val="00F670A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670A9"/>
    <w:rPr>
      <w:rFonts w:ascii="Times New Roman" w:eastAsia="Times New Roman" w:hAnsi="Times New Roman" w:cs="Times New Roman"/>
      <w:sz w:val="20"/>
      <w:szCs w:val="20"/>
      <w:lang w:val="sv-FI" w:eastAsia="sv-FI"/>
    </w:rPr>
  </w:style>
  <w:style w:type="character" w:styleId="Hyperlinkki">
    <w:name w:val="Hyperlink"/>
    <w:basedOn w:val="Kappaleenoletusfontti"/>
    <w:uiPriority w:val="99"/>
    <w:unhideWhenUsed/>
    <w:rsid w:val="00B37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ke.ym@gov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dcterms:created xsi:type="dcterms:W3CDTF">2025-02-27T06:41:00Z</dcterms:created>
  <dcterms:modified xsi:type="dcterms:W3CDTF">2025-02-27T06:41:00Z</dcterms:modified>
</cp:coreProperties>
</file>