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453"/>
        <w:gridCol w:w="1650"/>
        <w:gridCol w:w="851"/>
        <w:gridCol w:w="996"/>
        <w:gridCol w:w="1555"/>
        <w:gridCol w:w="1985"/>
      </w:tblGrid>
      <w:tr w:rsidR="00510E52" w:rsidRPr="00062FFF" w14:paraId="071F5315" w14:textId="77777777" w:rsidTr="00D41ED4">
        <w:trPr>
          <w:cantSplit/>
          <w:trHeight w:val="599"/>
        </w:trPr>
        <w:tc>
          <w:tcPr>
            <w:tcW w:w="5103" w:type="dxa"/>
            <w:gridSpan w:val="2"/>
            <w:tcBorders>
              <w:top w:val="nil"/>
              <w:left w:val="nil"/>
              <w:bottom w:val="nil"/>
              <w:right w:val="nil"/>
            </w:tcBorders>
          </w:tcPr>
          <w:p w14:paraId="7AF9E69B" w14:textId="4ACFFCD7" w:rsidR="003F56D4" w:rsidRPr="00062FFF" w:rsidRDefault="003F56D4" w:rsidP="000030C8">
            <w:pPr>
              <w:rPr>
                <w:rFonts w:ascii="Arial" w:hAnsi="Arial" w:cs="Arial"/>
                <w:b/>
                <w:sz w:val="22"/>
                <w:szCs w:val="22"/>
              </w:rPr>
            </w:pPr>
          </w:p>
        </w:tc>
        <w:tc>
          <w:tcPr>
            <w:tcW w:w="5387" w:type="dxa"/>
            <w:gridSpan w:val="4"/>
            <w:tcBorders>
              <w:top w:val="nil"/>
              <w:left w:val="nil"/>
              <w:bottom w:val="nil"/>
              <w:right w:val="nil"/>
            </w:tcBorders>
          </w:tcPr>
          <w:p w14:paraId="6010C13E" w14:textId="77777777" w:rsidR="0013715E" w:rsidRPr="00062FFF" w:rsidRDefault="00510E52" w:rsidP="006C153B">
            <w:pPr>
              <w:pStyle w:val="Otsikko2"/>
              <w:tabs>
                <w:tab w:val="left" w:pos="2551"/>
              </w:tabs>
              <w:rPr>
                <w:rFonts w:cs="Arial"/>
                <w:sz w:val="24"/>
                <w:szCs w:val="24"/>
              </w:rPr>
            </w:pPr>
            <w:r w:rsidRPr="00062FFF">
              <w:rPr>
                <w:rFonts w:cs="Arial"/>
                <w:sz w:val="24"/>
                <w:szCs w:val="24"/>
              </w:rPr>
              <w:t xml:space="preserve">ANSÖKAN </w:t>
            </w:r>
          </w:p>
          <w:p w14:paraId="7DD247F4" w14:textId="77777777" w:rsidR="003F56D4" w:rsidRPr="00062FFF" w:rsidRDefault="00510E52" w:rsidP="00D97D55">
            <w:pPr>
              <w:pStyle w:val="Otsikko2"/>
              <w:tabs>
                <w:tab w:val="left" w:pos="2551"/>
              </w:tabs>
              <w:spacing w:before="80"/>
              <w:rPr>
                <w:rFonts w:cs="Arial"/>
                <w:sz w:val="22"/>
                <w:szCs w:val="22"/>
              </w:rPr>
            </w:pPr>
            <w:r w:rsidRPr="00062FFF">
              <w:rPr>
                <w:rFonts w:cs="Arial"/>
                <w:sz w:val="24"/>
                <w:szCs w:val="24"/>
              </w:rPr>
              <w:t>UTNÄMNANDE AV ÖVERLÅTELSETAGARE OCH FASTSTÄLLANDE AV ÖVERLÅTELSEERSÄTTNING</w:t>
            </w:r>
          </w:p>
        </w:tc>
      </w:tr>
      <w:tr w:rsidR="00510E52" w:rsidRPr="00062FFF" w14:paraId="382E9687" w14:textId="77777777" w:rsidTr="00D41ED4">
        <w:trPr>
          <w:cantSplit/>
          <w:trHeight w:val="332"/>
        </w:trPr>
        <w:tc>
          <w:tcPr>
            <w:tcW w:w="5103" w:type="dxa"/>
            <w:gridSpan w:val="2"/>
            <w:tcBorders>
              <w:top w:val="nil"/>
              <w:left w:val="nil"/>
              <w:bottom w:val="nil"/>
              <w:right w:val="nil"/>
            </w:tcBorders>
          </w:tcPr>
          <w:p w14:paraId="57C2EE6C" w14:textId="5E67AB72" w:rsidR="00AF207D" w:rsidRPr="00062FFF" w:rsidRDefault="00AF207D" w:rsidP="00035C97">
            <w:pPr>
              <w:spacing w:before="240"/>
              <w:rPr>
                <w:rFonts w:ascii="Arial" w:hAnsi="Arial" w:cs="Arial"/>
                <w:sz w:val="22"/>
                <w:szCs w:val="22"/>
              </w:rPr>
            </w:pPr>
          </w:p>
        </w:tc>
        <w:tc>
          <w:tcPr>
            <w:tcW w:w="5387" w:type="dxa"/>
            <w:gridSpan w:val="4"/>
            <w:tcBorders>
              <w:top w:val="nil"/>
              <w:left w:val="nil"/>
              <w:bottom w:val="nil"/>
              <w:right w:val="nil"/>
            </w:tcBorders>
          </w:tcPr>
          <w:p w14:paraId="273EF2E1" w14:textId="77777777" w:rsidR="006973D4" w:rsidRPr="00062FFF" w:rsidRDefault="00510E52" w:rsidP="00062FFF">
            <w:pPr>
              <w:pStyle w:val="Otsikko2"/>
              <w:tabs>
                <w:tab w:val="left" w:pos="2551"/>
              </w:tabs>
              <w:spacing w:before="120"/>
              <w:rPr>
                <w:rFonts w:cs="Arial"/>
                <w:sz w:val="22"/>
                <w:szCs w:val="22"/>
              </w:rPr>
            </w:pPr>
            <w:r w:rsidRPr="00062FFF">
              <w:rPr>
                <w:rFonts w:cs="Arial"/>
                <w:sz w:val="22"/>
                <w:szCs w:val="22"/>
              </w:rPr>
              <w:t>Aravalån (lagen 1190/1993)</w:t>
            </w:r>
          </w:p>
          <w:p w14:paraId="467453D9" w14:textId="77777777" w:rsidR="006973D4" w:rsidRDefault="00510E52" w:rsidP="00C80366">
            <w:pPr>
              <w:pStyle w:val="Otsikko2"/>
              <w:tabs>
                <w:tab w:val="left" w:pos="2551"/>
              </w:tabs>
              <w:spacing w:before="120"/>
              <w:rPr>
                <w:rFonts w:cs="Arial"/>
                <w:sz w:val="22"/>
                <w:szCs w:val="22"/>
              </w:rPr>
            </w:pPr>
            <w:r w:rsidRPr="00062FFF">
              <w:rPr>
                <w:rFonts w:cs="Arial"/>
                <w:sz w:val="22"/>
                <w:szCs w:val="22"/>
              </w:rPr>
              <w:t>Räntestödslån (lån som godkänts efter 1.1.2002, lagen 604/2001)</w:t>
            </w:r>
          </w:p>
          <w:p w14:paraId="1D2B9ACD" w14:textId="77777777" w:rsidR="00364A33" w:rsidRPr="00B57E44" w:rsidRDefault="00364A33" w:rsidP="00364A33">
            <w:pPr>
              <w:pStyle w:val="Otsikko2"/>
              <w:tabs>
                <w:tab w:val="left" w:pos="2551"/>
              </w:tabs>
              <w:spacing w:before="120"/>
              <w:rPr>
                <w:rFonts w:cs="Arial"/>
                <w:b w:val="0"/>
                <w:bCs/>
                <w:sz w:val="22"/>
                <w:szCs w:val="22"/>
              </w:rPr>
            </w:pPr>
            <w:r>
              <w:rPr>
                <w:sz w:val="22"/>
              </w:rPr>
              <w:t xml:space="preserve">UTSEENDE AV FÖRVÄRVARE </w:t>
            </w:r>
          </w:p>
          <w:p w14:paraId="34F8645A" w14:textId="43D51901" w:rsidR="00062FFF" w:rsidRPr="00364A33" w:rsidRDefault="00364A33" w:rsidP="00364A33">
            <w:pPr>
              <w:rPr>
                <w:rFonts w:ascii="Arial" w:hAnsi="Arial" w:cs="Arial"/>
                <w:i/>
                <w:iCs/>
                <w:sz w:val="22"/>
                <w:szCs w:val="22"/>
              </w:rPr>
            </w:pPr>
            <w:r>
              <w:rPr>
                <w:rFonts w:ascii="Arial" w:hAnsi="Arial"/>
                <w:i/>
                <w:sz w:val="22"/>
              </w:rPr>
              <w:t>Kortvarigt räntestöd (lag 574/2016)</w:t>
            </w:r>
          </w:p>
        </w:tc>
      </w:tr>
      <w:tr w:rsidR="00510E52" w:rsidRPr="00062FFF" w14:paraId="4C2626A2" w14:textId="77777777" w:rsidTr="009E7500">
        <w:trPr>
          <w:cantSplit/>
          <w:trHeight w:val="282"/>
        </w:trPr>
        <w:tc>
          <w:tcPr>
            <w:tcW w:w="10490" w:type="dxa"/>
            <w:gridSpan w:val="6"/>
            <w:tcBorders>
              <w:top w:val="nil"/>
              <w:left w:val="nil"/>
              <w:right w:val="nil"/>
            </w:tcBorders>
            <w:shd w:val="clear" w:color="auto" w:fill="auto"/>
          </w:tcPr>
          <w:p w14:paraId="6E519DF8" w14:textId="77777777" w:rsidR="0032588B" w:rsidRPr="00364A33" w:rsidRDefault="0032588B" w:rsidP="00FB0FD5">
            <w:pPr>
              <w:spacing w:before="80"/>
              <w:ind w:left="-72"/>
              <w:rPr>
                <w:rFonts w:ascii="Arial" w:hAnsi="Arial" w:cs="Arial"/>
                <w:sz w:val="22"/>
                <w:szCs w:val="22"/>
                <w:lang w:val="sv-SE"/>
              </w:rPr>
            </w:pPr>
          </w:p>
        </w:tc>
      </w:tr>
      <w:tr w:rsidR="00510E52" w:rsidRPr="00062FFF" w14:paraId="2AF8EB52" w14:textId="77777777" w:rsidTr="00C80366">
        <w:tblPrEx>
          <w:tblCellMar>
            <w:left w:w="70" w:type="dxa"/>
            <w:right w:w="70" w:type="dxa"/>
          </w:tblCellMar>
        </w:tblPrEx>
        <w:trPr>
          <w:cantSplit/>
          <w:trHeight w:val="435"/>
        </w:trPr>
        <w:tc>
          <w:tcPr>
            <w:tcW w:w="5954" w:type="dxa"/>
            <w:gridSpan w:val="3"/>
            <w:shd w:val="clear" w:color="auto" w:fill="auto"/>
          </w:tcPr>
          <w:p w14:paraId="6EA4F249" w14:textId="77777777" w:rsidR="00A77EE7" w:rsidRPr="00062FFF" w:rsidRDefault="00510E52" w:rsidP="00C80366">
            <w:pPr>
              <w:ind w:right="-170"/>
              <w:rPr>
                <w:rFonts w:ascii="Arial" w:hAnsi="Arial" w:cs="Arial"/>
                <w:b/>
                <w:sz w:val="22"/>
                <w:szCs w:val="22"/>
              </w:rPr>
            </w:pPr>
            <w:r w:rsidRPr="00062FFF">
              <w:rPr>
                <w:rFonts w:ascii="Arial" w:hAnsi="Arial" w:cs="Arial"/>
                <w:b/>
                <w:sz w:val="22"/>
                <w:szCs w:val="22"/>
              </w:rPr>
              <w:t xml:space="preserve">Den som har hand om ärendet / kontaktperson </w:t>
            </w:r>
          </w:p>
          <w:p w14:paraId="48EFC7C4" w14:textId="77777777" w:rsidR="00A77EE7"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551" w:type="dxa"/>
            <w:gridSpan w:val="2"/>
            <w:shd w:val="clear" w:color="auto" w:fill="auto"/>
          </w:tcPr>
          <w:p w14:paraId="31CF7DC0" w14:textId="77777777" w:rsidR="00A77EE7" w:rsidRPr="00062FFF" w:rsidRDefault="00510E52" w:rsidP="009A370C">
            <w:pPr>
              <w:rPr>
                <w:rFonts w:ascii="Arial" w:hAnsi="Arial" w:cs="Arial"/>
                <w:b/>
                <w:sz w:val="22"/>
                <w:szCs w:val="22"/>
              </w:rPr>
            </w:pPr>
            <w:r w:rsidRPr="00062FFF">
              <w:rPr>
                <w:rFonts w:ascii="Arial" w:hAnsi="Arial" w:cs="Arial"/>
                <w:b/>
                <w:sz w:val="22"/>
                <w:szCs w:val="22"/>
              </w:rPr>
              <w:t>E-postadress *</w:t>
            </w:r>
          </w:p>
          <w:p w14:paraId="0017F689" w14:textId="77777777" w:rsidR="00A77EE7"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5" w:type="dxa"/>
            <w:shd w:val="clear" w:color="auto" w:fill="auto"/>
          </w:tcPr>
          <w:p w14:paraId="325999B2" w14:textId="77777777" w:rsidR="00A77EE7" w:rsidRPr="00062FFF" w:rsidRDefault="00510E52" w:rsidP="009A370C">
            <w:pPr>
              <w:rPr>
                <w:rFonts w:ascii="Arial" w:hAnsi="Arial" w:cs="Arial"/>
                <w:sz w:val="22"/>
                <w:szCs w:val="22"/>
              </w:rPr>
            </w:pPr>
            <w:r w:rsidRPr="00062FFF">
              <w:rPr>
                <w:rFonts w:ascii="Arial" w:hAnsi="Arial" w:cs="Arial"/>
                <w:sz w:val="22"/>
                <w:szCs w:val="22"/>
              </w:rPr>
              <w:t>FO-nummer</w:t>
            </w:r>
          </w:p>
          <w:p w14:paraId="326A16C9" w14:textId="77777777" w:rsidR="00A77EE7" w:rsidRPr="00062FFF" w:rsidRDefault="00510E52" w:rsidP="009A370C">
            <w:pPr>
              <w:spacing w:after="40"/>
              <w:rPr>
                <w:rFonts w:ascii="Arial" w:hAnsi="Arial" w:cs="Arial"/>
                <w:sz w:val="22"/>
                <w:szCs w:val="22"/>
              </w:rPr>
            </w:pPr>
            <w:r w:rsidRPr="00062FFF">
              <w:rPr>
                <w:rFonts w:ascii="Arial" w:hAnsi="Arial" w:cs="Arial"/>
                <w:sz w:val="22"/>
                <w:szCs w:val="22"/>
              </w:rPr>
              <w:fldChar w:fldCharType="begin" w:fldLock="1">
                <w:ffData>
                  <w:name w:val="Teksti4"/>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2562B530" w14:textId="77777777" w:rsidTr="00C10780">
        <w:tblPrEx>
          <w:tblCellMar>
            <w:left w:w="70" w:type="dxa"/>
            <w:right w:w="70" w:type="dxa"/>
          </w:tblCellMar>
        </w:tblPrEx>
        <w:trPr>
          <w:cantSplit/>
          <w:trHeight w:val="435"/>
        </w:trPr>
        <w:tc>
          <w:tcPr>
            <w:tcW w:w="5103" w:type="dxa"/>
            <w:gridSpan w:val="2"/>
            <w:shd w:val="clear" w:color="auto" w:fill="auto"/>
          </w:tcPr>
          <w:p w14:paraId="2A687B83" w14:textId="77777777" w:rsidR="00A77EE7" w:rsidRPr="00062FFF" w:rsidRDefault="00510E52" w:rsidP="009A370C">
            <w:pPr>
              <w:rPr>
                <w:rFonts w:ascii="Arial" w:hAnsi="Arial" w:cs="Arial"/>
                <w:sz w:val="22"/>
                <w:szCs w:val="22"/>
              </w:rPr>
            </w:pPr>
            <w:r w:rsidRPr="00062FFF">
              <w:rPr>
                <w:rFonts w:ascii="Arial" w:hAnsi="Arial" w:cs="Arial"/>
                <w:sz w:val="22"/>
                <w:szCs w:val="22"/>
              </w:rPr>
              <w:t>Adress</w:t>
            </w:r>
          </w:p>
          <w:p w14:paraId="05571873" w14:textId="77777777" w:rsidR="00A77EE7"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3402" w:type="dxa"/>
            <w:gridSpan w:val="3"/>
            <w:shd w:val="clear" w:color="auto" w:fill="auto"/>
          </w:tcPr>
          <w:p w14:paraId="7951AEAB" w14:textId="77777777" w:rsidR="00A77EE7" w:rsidRPr="00062FFF" w:rsidRDefault="00510E52" w:rsidP="009A370C">
            <w:pPr>
              <w:rPr>
                <w:rFonts w:ascii="Arial" w:hAnsi="Arial" w:cs="Arial"/>
                <w:sz w:val="22"/>
                <w:szCs w:val="22"/>
              </w:rPr>
            </w:pPr>
            <w:r w:rsidRPr="00062FFF">
              <w:rPr>
                <w:rFonts w:ascii="Arial" w:hAnsi="Arial" w:cs="Arial"/>
                <w:sz w:val="22"/>
                <w:szCs w:val="22"/>
              </w:rPr>
              <w:t>Postnummer och postanstalt</w:t>
            </w:r>
          </w:p>
          <w:p w14:paraId="4DA6CD7B" w14:textId="77777777" w:rsidR="00A77EE7"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5" w:type="dxa"/>
            <w:shd w:val="clear" w:color="auto" w:fill="auto"/>
          </w:tcPr>
          <w:p w14:paraId="1325CF2A" w14:textId="77777777" w:rsidR="00A77EE7" w:rsidRPr="00062FFF" w:rsidRDefault="00510E52" w:rsidP="009A370C">
            <w:pPr>
              <w:rPr>
                <w:rFonts w:ascii="Arial" w:hAnsi="Arial" w:cs="Arial"/>
                <w:sz w:val="22"/>
                <w:szCs w:val="22"/>
              </w:rPr>
            </w:pPr>
            <w:r w:rsidRPr="00062FFF">
              <w:rPr>
                <w:rFonts w:ascii="Arial" w:hAnsi="Arial" w:cs="Arial"/>
                <w:sz w:val="22"/>
                <w:szCs w:val="22"/>
              </w:rPr>
              <w:t>Telefonnummer</w:t>
            </w:r>
          </w:p>
          <w:p w14:paraId="2C892BD1" w14:textId="77777777" w:rsidR="00A77EE7" w:rsidRPr="00062FFF" w:rsidRDefault="00510E52" w:rsidP="009A370C">
            <w:pPr>
              <w:spacing w:after="40"/>
              <w:rPr>
                <w:rFonts w:ascii="Arial" w:hAnsi="Arial" w:cs="Arial"/>
                <w:sz w:val="22"/>
                <w:szCs w:val="22"/>
              </w:rPr>
            </w:pPr>
            <w:r w:rsidRPr="00062FFF">
              <w:rPr>
                <w:rFonts w:ascii="Arial" w:hAnsi="Arial" w:cs="Arial"/>
                <w:sz w:val="22"/>
                <w:szCs w:val="22"/>
              </w:rPr>
              <w:fldChar w:fldCharType="begin" w:fldLock="1">
                <w:ffData>
                  <w:name w:val="Teksti4"/>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3BFAC1A1" w14:textId="77777777" w:rsidTr="00C10780">
        <w:tblPrEx>
          <w:tblCellMar>
            <w:left w:w="70" w:type="dxa"/>
            <w:right w:w="70" w:type="dxa"/>
          </w:tblCellMar>
        </w:tblPrEx>
        <w:trPr>
          <w:cantSplit/>
          <w:trHeight w:val="435"/>
        </w:trPr>
        <w:tc>
          <w:tcPr>
            <w:tcW w:w="5103" w:type="dxa"/>
            <w:gridSpan w:val="2"/>
            <w:shd w:val="clear" w:color="auto" w:fill="auto"/>
          </w:tcPr>
          <w:p w14:paraId="56CDB81F" w14:textId="77777777" w:rsidR="000E6A24" w:rsidRPr="00062FFF" w:rsidRDefault="00510E52" w:rsidP="000030C8">
            <w:pPr>
              <w:rPr>
                <w:rFonts w:ascii="Arial" w:hAnsi="Arial" w:cs="Arial"/>
                <w:b/>
                <w:sz w:val="22"/>
                <w:szCs w:val="22"/>
              </w:rPr>
            </w:pPr>
            <w:r w:rsidRPr="00062FFF">
              <w:rPr>
                <w:rFonts w:ascii="Arial" w:hAnsi="Arial" w:cs="Arial"/>
                <w:b/>
                <w:sz w:val="22"/>
                <w:szCs w:val="22"/>
              </w:rPr>
              <w:t>Sökande/överlåtare (säljare)</w:t>
            </w:r>
          </w:p>
          <w:p w14:paraId="2D1D5441" w14:textId="77777777" w:rsidR="000E6A24" w:rsidRPr="00062FFF" w:rsidRDefault="00510E52" w:rsidP="000030C8">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3402" w:type="dxa"/>
            <w:gridSpan w:val="3"/>
            <w:shd w:val="clear" w:color="auto" w:fill="auto"/>
          </w:tcPr>
          <w:p w14:paraId="59361708" w14:textId="77777777" w:rsidR="000E6A24" w:rsidRPr="00062FFF" w:rsidRDefault="00510E52" w:rsidP="00A9202D">
            <w:pPr>
              <w:rPr>
                <w:rFonts w:ascii="Arial" w:hAnsi="Arial" w:cs="Arial"/>
                <w:sz w:val="22"/>
                <w:szCs w:val="22"/>
              </w:rPr>
            </w:pPr>
            <w:r w:rsidRPr="00062FFF">
              <w:rPr>
                <w:rFonts w:ascii="Arial" w:hAnsi="Arial" w:cs="Arial"/>
                <w:sz w:val="22"/>
                <w:szCs w:val="22"/>
              </w:rPr>
              <w:t>E-postadress</w:t>
            </w:r>
          </w:p>
          <w:p w14:paraId="0B1E6A72" w14:textId="77777777" w:rsidR="000E6A24" w:rsidRPr="00062FFF" w:rsidRDefault="00510E52" w:rsidP="00A9202D">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5" w:type="dxa"/>
            <w:shd w:val="clear" w:color="auto" w:fill="auto"/>
          </w:tcPr>
          <w:p w14:paraId="28E65768" w14:textId="77777777" w:rsidR="000E6A24" w:rsidRPr="00062FFF" w:rsidRDefault="00510E52" w:rsidP="000030C8">
            <w:pPr>
              <w:rPr>
                <w:rFonts w:ascii="Arial" w:hAnsi="Arial" w:cs="Arial"/>
                <w:sz w:val="22"/>
                <w:szCs w:val="22"/>
              </w:rPr>
            </w:pPr>
            <w:r w:rsidRPr="00062FFF">
              <w:rPr>
                <w:rFonts w:ascii="Arial" w:hAnsi="Arial" w:cs="Arial"/>
                <w:sz w:val="22"/>
                <w:szCs w:val="22"/>
              </w:rPr>
              <w:t>FO-nummer</w:t>
            </w:r>
          </w:p>
          <w:p w14:paraId="27B3E8E8" w14:textId="77777777" w:rsidR="000E6A24" w:rsidRPr="00062FFF" w:rsidRDefault="00510E52" w:rsidP="000030C8">
            <w:pPr>
              <w:spacing w:after="40"/>
              <w:rPr>
                <w:rFonts w:ascii="Arial" w:hAnsi="Arial" w:cs="Arial"/>
                <w:sz w:val="22"/>
                <w:szCs w:val="22"/>
              </w:rPr>
            </w:pPr>
            <w:r w:rsidRPr="00062FFF">
              <w:rPr>
                <w:rFonts w:ascii="Arial" w:hAnsi="Arial" w:cs="Arial"/>
                <w:sz w:val="22"/>
                <w:szCs w:val="22"/>
              </w:rPr>
              <w:fldChar w:fldCharType="begin" w:fldLock="1">
                <w:ffData>
                  <w:name w:val="Teksti4"/>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332A7C45" w14:textId="77777777" w:rsidTr="00C10780">
        <w:tblPrEx>
          <w:tblCellMar>
            <w:left w:w="70" w:type="dxa"/>
            <w:right w:w="70" w:type="dxa"/>
          </w:tblCellMar>
        </w:tblPrEx>
        <w:trPr>
          <w:cantSplit/>
          <w:trHeight w:val="435"/>
        </w:trPr>
        <w:tc>
          <w:tcPr>
            <w:tcW w:w="5103" w:type="dxa"/>
            <w:gridSpan w:val="2"/>
            <w:shd w:val="clear" w:color="auto" w:fill="auto"/>
          </w:tcPr>
          <w:p w14:paraId="1DE323EB" w14:textId="77777777" w:rsidR="00643EAE" w:rsidRPr="00062FFF" w:rsidRDefault="00510E52" w:rsidP="007E68C4">
            <w:pPr>
              <w:rPr>
                <w:rFonts w:ascii="Arial" w:hAnsi="Arial" w:cs="Arial"/>
                <w:sz w:val="22"/>
                <w:szCs w:val="22"/>
              </w:rPr>
            </w:pPr>
            <w:r w:rsidRPr="00062FFF">
              <w:rPr>
                <w:rFonts w:ascii="Arial" w:hAnsi="Arial" w:cs="Arial"/>
                <w:sz w:val="22"/>
                <w:szCs w:val="22"/>
              </w:rPr>
              <w:t>Adress</w:t>
            </w:r>
          </w:p>
          <w:p w14:paraId="2DE5AD76" w14:textId="77777777" w:rsidR="00643EAE" w:rsidRPr="00062FFF" w:rsidRDefault="00510E52" w:rsidP="007E68C4">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5387" w:type="dxa"/>
            <w:gridSpan w:val="4"/>
            <w:shd w:val="clear" w:color="auto" w:fill="auto"/>
          </w:tcPr>
          <w:p w14:paraId="5F3C5F75" w14:textId="77777777" w:rsidR="00643EAE" w:rsidRPr="00062FFF" w:rsidRDefault="00510E52" w:rsidP="006C153B">
            <w:pPr>
              <w:rPr>
                <w:rFonts w:ascii="Arial" w:hAnsi="Arial" w:cs="Arial"/>
                <w:sz w:val="22"/>
                <w:szCs w:val="22"/>
              </w:rPr>
            </w:pPr>
            <w:r w:rsidRPr="00062FFF">
              <w:rPr>
                <w:rFonts w:ascii="Arial" w:hAnsi="Arial" w:cs="Arial"/>
                <w:sz w:val="22"/>
                <w:szCs w:val="22"/>
              </w:rPr>
              <w:t>Postnummer och postanstalt</w:t>
            </w:r>
          </w:p>
          <w:p w14:paraId="2A26F24F" w14:textId="77777777" w:rsidR="00643EAE" w:rsidRPr="00062FFF" w:rsidRDefault="00510E52" w:rsidP="006C153B">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264FB35E" w14:textId="77777777" w:rsidTr="009A370C">
        <w:tblPrEx>
          <w:tblCellMar>
            <w:left w:w="70" w:type="dxa"/>
            <w:right w:w="70" w:type="dxa"/>
          </w:tblCellMar>
        </w:tblPrEx>
        <w:trPr>
          <w:cantSplit/>
          <w:trHeight w:val="435"/>
        </w:trPr>
        <w:tc>
          <w:tcPr>
            <w:tcW w:w="5103" w:type="dxa"/>
            <w:gridSpan w:val="2"/>
            <w:shd w:val="clear" w:color="auto" w:fill="auto"/>
          </w:tcPr>
          <w:p w14:paraId="7FEE260C" w14:textId="77777777" w:rsidR="00D116DE" w:rsidRPr="00062FFF" w:rsidRDefault="00510E52" w:rsidP="009A370C">
            <w:pPr>
              <w:rPr>
                <w:rFonts w:ascii="Arial" w:hAnsi="Arial" w:cs="Arial"/>
                <w:sz w:val="22"/>
                <w:szCs w:val="22"/>
              </w:rPr>
            </w:pPr>
            <w:r w:rsidRPr="00062FFF">
              <w:rPr>
                <w:rFonts w:ascii="Arial" w:hAnsi="Arial" w:cs="Arial"/>
                <w:sz w:val="22"/>
                <w:szCs w:val="22"/>
              </w:rPr>
              <w:t>Överlåtare (säljare)</w:t>
            </w:r>
          </w:p>
          <w:p w14:paraId="6E36A965" w14:textId="77777777" w:rsidR="00D116DE"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3402" w:type="dxa"/>
            <w:gridSpan w:val="3"/>
            <w:shd w:val="clear" w:color="auto" w:fill="auto"/>
          </w:tcPr>
          <w:p w14:paraId="420D7E74" w14:textId="77777777" w:rsidR="00D116DE" w:rsidRPr="00062FFF" w:rsidRDefault="00510E52" w:rsidP="009A370C">
            <w:pPr>
              <w:rPr>
                <w:rFonts w:ascii="Arial" w:hAnsi="Arial" w:cs="Arial"/>
                <w:sz w:val="22"/>
                <w:szCs w:val="22"/>
              </w:rPr>
            </w:pPr>
            <w:r w:rsidRPr="00062FFF">
              <w:rPr>
                <w:rFonts w:ascii="Arial" w:hAnsi="Arial" w:cs="Arial"/>
                <w:sz w:val="22"/>
                <w:szCs w:val="22"/>
              </w:rPr>
              <w:t>E-postadress</w:t>
            </w:r>
          </w:p>
          <w:p w14:paraId="1AB8FE3C" w14:textId="77777777" w:rsidR="00D116DE"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5" w:type="dxa"/>
            <w:shd w:val="clear" w:color="auto" w:fill="auto"/>
          </w:tcPr>
          <w:p w14:paraId="45FE1252" w14:textId="77777777" w:rsidR="00D116DE" w:rsidRPr="00062FFF" w:rsidRDefault="00510E52" w:rsidP="009A370C">
            <w:pPr>
              <w:rPr>
                <w:rFonts w:ascii="Arial" w:hAnsi="Arial" w:cs="Arial"/>
                <w:sz w:val="22"/>
                <w:szCs w:val="22"/>
              </w:rPr>
            </w:pPr>
            <w:r w:rsidRPr="00062FFF">
              <w:rPr>
                <w:rFonts w:ascii="Arial" w:hAnsi="Arial" w:cs="Arial"/>
                <w:sz w:val="22"/>
                <w:szCs w:val="22"/>
              </w:rPr>
              <w:t>FO-nummer</w:t>
            </w:r>
          </w:p>
          <w:p w14:paraId="3F11BB6A" w14:textId="77777777" w:rsidR="00D116DE" w:rsidRPr="00062FFF" w:rsidRDefault="00510E52" w:rsidP="009A370C">
            <w:pPr>
              <w:spacing w:after="40"/>
              <w:rPr>
                <w:rFonts w:ascii="Arial" w:hAnsi="Arial" w:cs="Arial"/>
                <w:sz w:val="22"/>
                <w:szCs w:val="22"/>
              </w:rPr>
            </w:pPr>
            <w:r w:rsidRPr="00062FFF">
              <w:rPr>
                <w:rFonts w:ascii="Arial" w:hAnsi="Arial" w:cs="Arial"/>
                <w:sz w:val="22"/>
                <w:szCs w:val="22"/>
              </w:rPr>
              <w:fldChar w:fldCharType="begin" w:fldLock="1">
                <w:ffData>
                  <w:name w:val="Teksti4"/>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292EE964" w14:textId="77777777" w:rsidTr="009A370C">
        <w:tblPrEx>
          <w:tblCellMar>
            <w:left w:w="70" w:type="dxa"/>
            <w:right w:w="70" w:type="dxa"/>
          </w:tblCellMar>
        </w:tblPrEx>
        <w:trPr>
          <w:cantSplit/>
          <w:trHeight w:val="435"/>
        </w:trPr>
        <w:tc>
          <w:tcPr>
            <w:tcW w:w="5103" w:type="dxa"/>
            <w:gridSpan w:val="2"/>
            <w:shd w:val="clear" w:color="auto" w:fill="auto"/>
          </w:tcPr>
          <w:p w14:paraId="5AA0D92A" w14:textId="77777777" w:rsidR="00D116DE" w:rsidRPr="00062FFF" w:rsidRDefault="00510E52" w:rsidP="009A370C">
            <w:pPr>
              <w:rPr>
                <w:rFonts w:ascii="Arial" w:hAnsi="Arial" w:cs="Arial"/>
                <w:sz w:val="22"/>
                <w:szCs w:val="22"/>
              </w:rPr>
            </w:pPr>
            <w:r w:rsidRPr="00062FFF">
              <w:rPr>
                <w:rFonts w:ascii="Arial" w:hAnsi="Arial" w:cs="Arial"/>
                <w:sz w:val="22"/>
                <w:szCs w:val="22"/>
              </w:rPr>
              <w:t>Adress</w:t>
            </w:r>
          </w:p>
          <w:p w14:paraId="67B80D0D" w14:textId="77777777" w:rsidR="00D116DE"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5387" w:type="dxa"/>
            <w:gridSpan w:val="4"/>
            <w:shd w:val="clear" w:color="auto" w:fill="auto"/>
          </w:tcPr>
          <w:p w14:paraId="1AD9A209" w14:textId="77777777" w:rsidR="00D116DE" w:rsidRPr="00062FFF" w:rsidRDefault="00510E52" w:rsidP="009A370C">
            <w:pPr>
              <w:rPr>
                <w:rFonts w:ascii="Arial" w:hAnsi="Arial" w:cs="Arial"/>
                <w:sz w:val="22"/>
                <w:szCs w:val="22"/>
              </w:rPr>
            </w:pPr>
            <w:r w:rsidRPr="00062FFF">
              <w:rPr>
                <w:rFonts w:ascii="Arial" w:hAnsi="Arial" w:cs="Arial"/>
                <w:sz w:val="22"/>
                <w:szCs w:val="22"/>
              </w:rPr>
              <w:t>Postnummer och postanstalt</w:t>
            </w:r>
          </w:p>
          <w:p w14:paraId="2A2A05D8" w14:textId="77777777" w:rsidR="00D116DE"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251590B9" w14:textId="77777777" w:rsidTr="009A370C">
        <w:tblPrEx>
          <w:tblCellMar>
            <w:left w:w="70" w:type="dxa"/>
            <w:right w:w="70" w:type="dxa"/>
          </w:tblCellMar>
        </w:tblPrEx>
        <w:trPr>
          <w:cantSplit/>
          <w:trHeight w:val="435"/>
        </w:trPr>
        <w:tc>
          <w:tcPr>
            <w:tcW w:w="5103" w:type="dxa"/>
            <w:gridSpan w:val="2"/>
            <w:shd w:val="clear" w:color="auto" w:fill="auto"/>
          </w:tcPr>
          <w:p w14:paraId="07BC6478" w14:textId="77777777" w:rsidR="00D116DE" w:rsidRPr="00062FFF" w:rsidRDefault="00510E52" w:rsidP="009A370C">
            <w:pPr>
              <w:rPr>
                <w:rFonts w:ascii="Arial" w:hAnsi="Arial" w:cs="Arial"/>
                <w:sz w:val="22"/>
                <w:szCs w:val="22"/>
              </w:rPr>
            </w:pPr>
            <w:r w:rsidRPr="00062FFF">
              <w:rPr>
                <w:rFonts w:ascii="Arial" w:hAnsi="Arial" w:cs="Arial"/>
                <w:sz w:val="22"/>
                <w:szCs w:val="22"/>
              </w:rPr>
              <w:t>Överlåtare (säljare)</w:t>
            </w:r>
          </w:p>
          <w:p w14:paraId="6166F97A" w14:textId="77777777" w:rsidR="00D116DE"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3402" w:type="dxa"/>
            <w:gridSpan w:val="3"/>
            <w:shd w:val="clear" w:color="auto" w:fill="auto"/>
          </w:tcPr>
          <w:p w14:paraId="467DABC4" w14:textId="77777777" w:rsidR="00D116DE" w:rsidRPr="00062FFF" w:rsidRDefault="00510E52" w:rsidP="009A370C">
            <w:pPr>
              <w:rPr>
                <w:rFonts w:ascii="Arial" w:hAnsi="Arial" w:cs="Arial"/>
                <w:sz w:val="22"/>
                <w:szCs w:val="22"/>
              </w:rPr>
            </w:pPr>
            <w:r w:rsidRPr="00062FFF">
              <w:rPr>
                <w:rFonts w:ascii="Arial" w:hAnsi="Arial" w:cs="Arial"/>
                <w:sz w:val="22"/>
                <w:szCs w:val="22"/>
              </w:rPr>
              <w:t>E-postadress</w:t>
            </w:r>
          </w:p>
          <w:p w14:paraId="5E334E00" w14:textId="77777777" w:rsidR="00D116DE"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5" w:type="dxa"/>
            <w:shd w:val="clear" w:color="auto" w:fill="auto"/>
          </w:tcPr>
          <w:p w14:paraId="714440FF" w14:textId="77777777" w:rsidR="00D116DE" w:rsidRPr="00062FFF" w:rsidRDefault="00510E52" w:rsidP="009A370C">
            <w:pPr>
              <w:rPr>
                <w:rFonts w:ascii="Arial" w:hAnsi="Arial" w:cs="Arial"/>
                <w:sz w:val="22"/>
                <w:szCs w:val="22"/>
              </w:rPr>
            </w:pPr>
            <w:r w:rsidRPr="00062FFF">
              <w:rPr>
                <w:rFonts w:ascii="Arial" w:hAnsi="Arial" w:cs="Arial"/>
                <w:sz w:val="22"/>
                <w:szCs w:val="22"/>
              </w:rPr>
              <w:t>FO-nummer</w:t>
            </w:r>
          </w:p>
          <w:p w14:paraId="627E5F29" w14:textId="77777777" w:rsidR="00D116DE" w:rsidRPr="00062FFF" w:rsidRDefault="00510E52" w:rsidP="009A370C">
            <w:pPr>
              <w:spacing w:after="40"/>
              <w:rPr>
                <w:rFonts w:ascii="Arial" w:hAnsi="Arial" w:cs="Arial"/>
                <w:sz w:val="22"/>
                <w:szCs w:val="22"/>
              </w:rPr>
            </w:pPr>
            <w:r w:rsidRPr="00062FFF">
              <w:rPr>
                <w:rFonts w:ascii="Arial" w:hAnsi="Arial" w:cs="Arial"/>
                <w:sz w:val="22"/>
                <w:szCs w:val="22"/>
              </w:rPr>
              <w:fldChar w:fldCharType="begin" w:fldLock="1">
                <w:ffData>
                  <w:name w:val="Teksti4"/>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77376556" w14:textId="77777777" w:rsidTr="009A370C">
        <w:tblPrEx>
          <w:tblCellMar>
            <w:left w:w="70" w:type="dxa"/>
            <w:right w:w="70" w:type="dxa"/>
          </w:tblCellMar>
        </w:tblPrEx>
        <w:trPr>
          <w:cantSplit/>
          <w:trHeight w:val="435"/>
        </w:trPr>
        <w:tc>
          <w:tcPr>
            <w:tcW w:w="5103" w:type="dxa"/>
            <w:gridSpan w:val="2"/>
            <w:shd w:val="clear" w:color="auto" w:fill="auto"/>
          </w:tcPr>
          <w:p w14:paraId="475DC11A" w14:textId="77777777" w:rsidR="00D116DE" w:rsidRPr="00062FFF" w:rsidRDefault="00510E52" w:rsidP="009A370C">
            <w:pPr>
              <w:rPr>
                <w:rFonts w:ascii="Arial" w:hAnsi="Arial" w:cs="Arial"/>
                <w:sz w:val="22"/>
                <w:szCs w:val="22"/>
              </w:rPr>
            </w:pPr>
            <w:r w:rsidRPr="00062FFF">
              <w:rPr>
                <w:rFonts w:ascii="Arial" w:hAnsi="Arial" w:cs="Arial"/>
                <w:sz w:val="22"/>
                <w:szCs w:val="22"/>
              </w:rPr>
              <w:t>Adress</w:t>
            </w:r>
          </w:p>
          <w:p w14:paraId="72C5EF9D" w14:textId="77777777" w:rsidR="00D116DE"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5387" w:type="dxa"/>
            <w:gridSpan w:val="4"/>
            <w:shd w:val="clear" w:color="auto" w:fill="auto"/>
          </w:tcPr>
          <w:p w14:paraId="2E864CD4" w14:textId="77777777" w:rsidR="00D116DE" w:rsidRPr="00062FFF" w:rsidRDefault="00510E52" w:rsidP="009A370C">
            <w:pPr>
              <w:rPr>
                <w:rFonts w:ascii="Arial" w:hAnsi="Arial" w:cs="Arial"/>
                <w:sz w:val="22"/>
                <w:szCs w:val="22"/>
              </w:rPr>
            </w:pPr>
            <w:r w:rsidRPr="00062FFF">
              <w:rPr>
                <w:rFonts w:ascii="Arial" w:hAnsi="Arial" w:cs="Arial"/>
                <w:sz w:val="22"/>
                <w:szCs w:val="22"/>
              </w:rPr>
              <w:t>Postnummer och postanstalt</w:t>
            </w:r>
          </w:p>
          <w:p w14:paraId="713E1EFB" w14:textId="77777777" w:rsidR="00D116DE" w:rsidRPr="00062FFF" w:rsidRDefault="00510E52" w:rsidP="009A370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7A8B6693" w14:textId="77777777" w:rsidTr="00C10780">
        <w:tblPrEx>
          <w:tblCellMar>
            <w:left w:w="70" w:type="dxa"/>
            <w:right w:w="70" w:type="dxa"/>
          </w:tblCellMar>
        </w:tblPrEx>
        <w:trPr>
          <w:cantSplit/>
          <w:trHeight w:val="435"/>
        </w:trPr>
        <w:tc>
          <w:tcPr>
            <w:tcW w:w="5103" w:type="dxa"/>
            <w:gridSpan w:val="2"/>
            <w:shd w:val="clear" w:color="auto" w:fill="auto"/>
          </w:tcPr>
          <w:p w14:paraId="233792A6" w14:textId="77777777" w:rsidR="00643EAE" w:rsidRPr="00062FFF" w:rsidRDefault="00510E52" w:rsidP="007E68C4">
            <w:pPr>
              <w:rPr>
                <w:rFonts w:ascii="Arial" w:hAnsi="Arial" w:cs="Arial"/>
                <w:b/>
                <w:sz w:val="22"/>
                <w:szCs w:val="22"/>
              </w:rPr>
            </w:pPr>
            <w:r w:rsidRPr="00062FFF">
              <w:rPr>
                <w:rFonts w:ascii="Arial" w:hAnsi="Arial" w:cs="Arial"/>
                <w:b/>
                <w:sz w:val="22"/>
                <w:szCs w:val="22"/>
              </w:rPr>
              <w:t>Mottagare av överlåtelse (köpare)</w:t>
            </w:r>
          </w:p>
          <w:p w14:paraId="2601AE44" w14:textId="77777777" w:rsidR="00643EAE" w:rsidRPr="00062FFF" w:rsidRDefault="00510E52" w:rsidP="007E68C4">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3402" w:type="dxa"/>
            <w:gridSpan w:val="3"/>
            <w:shd w:val="clear" w:color="auto" w:fill="auto"/>
          </w:tcPr>
          <w:p w14:paraId="298736E1" w14:textId="77777777" w:rsidR="00643EAE" w:rsidRPr="00062FFF" w:rsidRDefault="00510E52" w:rsidP="00A9202D">
            <w:pPr>
              <w:rPr>
                <w:rFonts w:ascii="Arial" w:hAnsi="Arial" w:cs="Arial"/>
                <w:sz w:val="22"/>
                <w:szCs w:val="22"/>
              </w:rPr>
            </w:pPr>
            <w:r w:rsidRPr="00062FFF">
              <w:rPr>
                <w:rFonts w:ascii="Arial" w:hAnsi="Arial" w:cs="Arial"/>
                <w:sz w:val="22"/>
                <w:szCs w:val="22"/>
              </w:rPr>
              <w:t>E-postadress</w:t>
            </w:r>
          </w:p>
          <w:p w14:paraId="435116DA" w14:textId="77777777" w:rsidR="00643EAE" w:rsidRPr="00062FFF" w:rsidRDefault="00510E52" w:rsidP="00A9202D">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5" w:type="dxa"/>
            <w:shd w:val="clear" w:color="auto" w:fill="auto"/>
          </w:tcPr>
          <w:p w14:paraId="18E67D1E" w14:textId="77777777" w:rsidR="00643EAE" w:rsidRPr="00062FFF" w:rsidRDefault="00510E52" w:rsidP="007E68C4">
            <w:pPr>
              <w:rPr>
                <w:rFonts w:ascii="Arial" w:hAnsi="Arial" w:cs="Arial"/>
                <w:sz w:val="22"/>
                <w:szCs w:val="22"/>
              </w:rPr>
            </w:pPr>
            <w:r w:rsidRPr="00062FFF">
              <w:rPr>
                <w:rFonts w:ascii="Arial" w:hAnsi="Arial" w:cs="Arial"/>
                <w:sz w:val="22"/>
                <w:szCs w:val="22"/>
              </w:rPr>
              <w:t>FO-nummer</w:t>
            </w:r>
          </w:p>
          <w:p w14:paraId="5D5AAC28" w14:textId="77777777" w:rsidR="00643EAE" w:rsidRPr="00062FFF" w:rsidRDefault="00510E52" w:rsidP="007E68C4">
            <w:pPr>
              <w:spacing w:after="40"/>
              <w:rPr>
                <w:rFonts w:ascii="Arial" w:hAnsi="Arial" w:cs="Arial"/>
                <w:sz w:val="22"/>
                <w:szCs w:val="22"/>
              </w:rPr>
            </w:pPr>
            <w:r w:rsidRPr="00062FFF">
              <w:rPr>
                <w:rFonts w:ascii="Arial" w:hAnsi="Arial" w:cs="Arial"/>
                <w:sz w:val="22"/>
                <w:szCs w:val="22"/>
              </w:rPr>
              <w:fldChar w:fldCharType="begin" w:fldLock="1">
                <w:ffData>
                  <w:name w:val="Teksti4"/>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563EA76C" w14:textId="77777777" w:rsidTr="00D41ED4">
        <w:tblPrEx>
          <w:tblCellMar>
            <w:left w:w="70" w:type="dxa"/>
            <w:right w:w="70" w:type="dxa"/>
          </w:tblCellMar>
        </w:tblPrEx>
        <w:trPr>
          <w:cantSplit/>
          <w:trHeight w:val="435"/>
        </w:trPr>
        <w:tc>
          <w:tcPr>
            <w:tcW w:w="5103" w:type="dxa"/>
            <w:gridSpan w:val="2"/>
            <w:tcBorders>
              <w:bottom w:val="single" w:sz="4" w:space="0" w:color="auto"/>
            </w:tcBorders>
            <w:shd w:val="clear" w:color="auto" w:fill="auto"/>
          </w:tcPr>
          <w:p w14:paraId="50EB12C2" w14:textId="77777777" w:rsidR="00643EAE" w:rsidRPr="00062FFF" w:rsidRDefault="00510E52" w:rsidP="007E68C4">
            <w:pPr>
              <w:rPr>
                <w:rFonts w:ascii="Arial" w:hAnsi="Arial" w:cs="Arial"/>
                <w:sz w:val="22"/>
                <w:szCs w:val="22"/>
              </w:rPr>
            </w:pPr>
            <w:r w:rsidRPr="00062FFF">
              <w:rPr>
                <w:rFonts w:ascii="Arial" w:hAnsi="Arial" w:cs="Arial"/>
                <w:sz w:val="22"/>
                <w:szCs w:val="22"/>
              </w:rPr>
              <w:t>Adress</w:t>
            </w:r>
          </w:p>
          <w:p w14:paraId="653B71F8" w14:textId="77777777" w:rsidR="00643EAE" w:rsidRPr="00062FFF" w:rsidRDefault="00510E52" w:rsidP="007E68C4">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5387" w:type="dxa"/>
            <w:gridSpan w:val="4"/>
            <w:tcBorders>
              <w:bottom w:val="single" w:sz="4" w:space="0" w:color="auto"/>
            </w:tcBorders>
            <w:shd w:val="clear" w:color="auto" w:fill="auto"/>
          </w:tcPr>
          <w:p w14:paraId="34901A99" w14:textId="77777777" w:rsidR="00643EAE" w:rsidRPr="00062FFF" w:rsidRDefault="00510E52" w:rsidP="007E68C4">
            <w:pPr>
              <w:rPr>
                <w:rFonts w:ascii="Arial" w:hAnsi="Arial" w:cs="Arial"/>
                <w:sz w:val="22"/>
                <w:szCs w:val="22"/>
              </w:rPr>
            </w:pPr>
            <w:r w:rsidRPr="00062FFF">
              <w:rPr>
                <w:rFonts w:ascii="Arial" w:hAnsi="Arial" w:cs="Arial"/>
                <w:sz w:val="22"/>
                <w:szCs w:val="22"/>
              </w:rPr>
              <w:t>Postnummer och postanstalt</w:t>
            </w:r>
          </w:p>
          <w:p w14:paraId="175941D1" w14:textId="77777777" w:rsidR="00643EAE" w:rsidRPr="00062FFF" w:rsidRDefault="00510E52" w:rsidP="006C153B">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552ED16B" w14:textId="77777777" w:rsidTr="009D4118">
        <w:tblPrEx>
          <w:tblCellMar>
            <w:left w:w="70" w:type="dxa"/>
            <w:right w:w="70" w:type="dxa"/>
          </w:tblCellMar>
        </w:tblPrEx>
        <w:trPr>
          <w:cantSplit/>
          <w:trHeight w:val="241"/>
        </w:trPr>
        <w:tc>
          <w:tcPr>
            <w:tcW w:w="10490" w:type="dxa"/>
            <w:gridSpan w:val="6"/>
            <w:tcBorders>
              <w:left w:val="nil"/>
              <w:bottom w:val="single" w:sz="4" w:space="0" w:color="auto"/>
              <w:right w:val="nil"/>
            </w:tcBorders>
          </w:tcPr>
          <w:p w14:paraId="3CA9B26D" w14:textId="77777777" w:rsidR="009D4118" w:rsidRPr="00062FFF" w:rsidRDefault="009D4118" w:rsidP="0072588B">
            <w:pPr>
              <w:rPr>
                <w:rFonts w:ascii="Arial" w:hAnsi="Arial" w:cs="Arial"/>
                <w:sz w:val="22"/>
                <w:szCs w:val="22"/>
              </w:rPr>
            </w:pPr>
          </w:p>
        </w:tc>
      </w:tr>
      <w:tr w:rsidR="00510E52" w:rsidRPr="00062FFF" w14:paraId="0D9073C1" w14:textId="77777777" w:rsidTr="00062FFF">
        <w:tblPrEx>
          <w:tblCellMar>
            <w:left w:w="70" w:type="dxa"/>
            <w:right w:w="70" w:type="dxa"/>
          </w:tblCellMar>
        </w:tblPrEx>
        <w:trPr>
          <w:cantSplit/>
          <w:trHeight w:val="713"/>
        </w:trPr>
        <w:tc>
          <w:tcPr>
            <w:tcW w:w="3453" w:type="dxa"/>
            <w:tcBorders>
              <w:bottom w:val="single" w:sz="4" w:space="0" w:color="auto"/>
            </w:tcBorders>
          </w:tcPr>
          <w:p w14:paraId="0024DD34" w14:textId="77777777" w:rsidR="009D4118" w:rsidRPr="00062FFF" w:rsidRDefault="00510E52" w:rsidP="0072588B">
            <w:pPr>
              <w:rPr>
                <w:rFonts w:ascii="Arial" w:hAnsi="Arial" w:cs="Arial"/>
                <w:sz w:val="22"/>
                <w:szCs w:val="22"/>
              </w:rPr>
            </w:pPr>
            <w:r w:rsidRPr="00062FFF">
              <w:rPr>
                <w:rFonts w:ascii="Arial" w:hAnsi="Arial" w:cs="Arial"/>
                <w:sz w:val="22"/>
                <w:szCs w:val="22"/>
              </w:rPr>
              <w:t>Ort och datum</w:t>
            </w:r>
          </w:p>
          <w:p w14:paraId="2146B383" w14:textId="77777777" w:rsidR="009D4118" w:rsidRPr="00062FFF" w:rsidRDefault="00510E52" w:rsidP="0072588B">
            <w:pPr>
              <w:spacing w:before="240"/>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3497" w:type="dxa"/>
            <w:gridSpan w:val="3"/>
            <w:tcBorders>
              <w:bottom w:val="single" w:sz="4" w:space="0" w:color="auto"/>
            </w:tcBorders>
          </w:tcPr>
          <w:p w14:paraId="30617518" w14:textId="77777777" w:rsidR="009D4118" w:rsidRPr="00062FFF" w:rsidRDefault="00510E52" w:rsidP="0072588B">
            <w:pPr>
              <w:rPr>
                <w:rFonts w:ascii="Arial" w:hAnsi="Arial" w:cs="Arial"/>
                <w:sz w:val="22"/>
                <w:szCs w:val="22"/>
              </w:rPr>
            </w:pPr>
            <w:r w:rsidRPr="00062FFF">
              <w:rPr>
                <w:rFonts w:ascii="Arial" w:hAnsi="Arial" w:cs="Arial"/>
                <w:sz w:val="22"/>
                <w:szCs w:val="22"/>
              </w:rPr>
              <w:t xml:space="preserve">Ombudets underskrift </w:t>
            </w:r>
          </w:p>
          <w:p w14:paraId="25D5ED0A" w14:textId="77777777" w:rsidR="009D4118" w:rsidRPr="00062FFF" w:rsidRDefault="009D4118" w:rsidP="0072588B">
            <w:pPr>
              <w:rPr>
                <w:rFonts w:ascii="Arial" w:hAnsi="Arial" w:cs="Arial"/>
                <w:sz w:val="22"/>
                <w:szCs w:val="22"/>
              </w:rPr>
            </w:pPr>
          </w:p>
        </w:tc>
        <w:tc>
          <w:tcPr>
            <w:tcW w:w="3540" w:type="dxa"/>
            <w:gridSpan w:val="2"/>
            <w:tcBorders>
              <w:bottom w:val="single" w:sz="4" w:space="0" w:color="auto"/>
            </w:tcBorders>
          </w:tcPr>
          <w:p w14:paraId="1AF371E0" w14:textId="77777777" w:rsidR="009D4118" w:rsidRPr="00062FFF" w:rsidRDefault="00510E52" w:rsidP="0072588B">
            <w:pPr>
              <w:rPr>
                <w:rFonts w:ascii="Arial" w:hAnsi="Arial" w:cs="Arial"/>
                <w:sz w:val="22"/>
                <w:szCs w:val="22"/>
              </w:rPr>
            </w:pPr>
            <w:r w:rsidRPr="00062FFF">
              <w:rPr>
                <w:rFonts w:ascii="Arial" w:hAnsi="Arial" w:cs="Arial"/>
                <w:sz w:val="22"/>
                <w:szCs w:val="22"/>
              </w:rPr>
              <w:t>Namnförtydligande/ställning</w:t>
            </w:r>
          </w:p>
          <w:p w14:paraId="08645EAB" w14:textId="77777777" w:rsidR="009D4118" w:rsidRPr="00062FFF" w:rsidRDefault="00510E52" w:rsidP="0072588B">
            <w:pPr>
              <w:spacing w:before="240"/>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364A33" w14:paraId="7D31FC57" w14:textId="77777777" w:rsidTr="00062FFF">
        <w:tblPrEx>
          <w:tblCellMar>
            <w:left w:w="70" w:type="dxa"/>
            <w:right w:w="70" w:type="dxa"/>
          </w:tblCellMar>
        </w:tblPrEx>
        <w:trPr>
          <w:cantSplit/>
          <w:trHeight w:val="1673"/>
        </w:trPr>
        <w:tc>
          <w:tcPr>
            <w:tcW w:w="10490" w:type="dxa"/>
            <w:gridSpan w:val="6"/>
            <w:tcBorders>
              <w:left w:val="nil"/>
              <w:bottom w:val="nil"/>
              <w:right w:val="nil"/>
            </w:tcBorders>
          </w:tcPr>
          <w:p w14:paraId="79B57E57" w14:textId="77777777" w:rsidR="00C80366" w:rsidRPr="00062FFF" w:rsidRDefault="00D82324" w:rsidP="00C80366">
            <w:pPr>
              <w:spacing w:before="120"/>
              <w:rPr>
                <w:rFonts w:ascii="Arial" w:hAnsi="Arial" w:cs="Arial"/>
                <w:b/>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00510E52" w:rsidRPr="00062FFF">
              <w:rPr>
                <w:rFonts w:ascii="Arial" w:hAnsi="Arial" w:cs="Arial"/>
                <w:b/>
                <w:sz w:val="22"/>
                <w:szCs w:val="22"/>
              </w:rPr>
              <w:t xml:space="preserve">  * Jag ger mitt samtycke till elektronisk informationsförmedling till den </w:t>
            </w:r>
          </w:p>
          <w:p w14:paraId="42BCB788" w14:textId="77777777" w:rsidR="009D4118" w:rsidRDefault="00510E52" w:rsidP="00C80366">
            <w:pPr>
              <w:ind w:firstLine="493"/>
              <w:rPr>
                <w:rFonts w:ascii="Arial" w:hAnsi="Arial" w:cs="Arial"/>
                <w:b/>
                <w:sz w:val="22"/>
                <w:szCs w:val="22"/>
              </w:rPr>
            </w:pPr>
            <w:r w:rsidRPr="00062FFF">
              <w:rPr>
                <w:rFonts w:ascii="Arial" w:hAnsi="Arial" w:cs="Arial"/>
                <w:b/>
                <w:sz w:val="22"/>
                <w:szCs w:val="22"/>
              </w:rPr>
              <w:t>e-postadress jag har angett utan att beslutet skickas separat som brev</w:t>
            </w:r>
          </w:p>
          <w:p w14:paraId="627C97B2" w14:textId="1474D5CE" w:rsidR="00062FFF" w:rsidRPr="00364A33" w:rsidRDefault="00062FFF" w:rsidP="00364A33">
            <w:pPr>
              <w:spacing w:before="240"/>
              <w:ind w:hanging="2"/>
              <w:rPr>
                <w:rFonts w:ascii="Arial" w:hAnsi="Arial" w:cs="Arial"/>
                <w:b/>
                <w:sz w:val="22"/>
                <w:szCs w:val="22"/>
              </w:rPr>
            </w:pPr>
            <w:r w:rsidRPr="002A5EA0">
              <w:rPr>
                <w:rFonts w:ascii="Arial" w:hAnsi="Arial" w:cs="Arial"/>
                <w:sz w:val="21"/>
                <w:szCs w:val="21"/>
              </w:rPr>
              <w:fldChar w:fldCharType="begin">
                <w:ffData>
                  <w:name w:val="Valinta5"/>
                  <w:enabled/>
                  <w:calcOnExit w:val="0"/>
                  <w:checkBox>
                    <w:sizeAuto/>
                    <w:default w:val="0"/>
                  </w:checkBox>
                </w:ffData>
              </w:fldChar>
            </w:r>
            <w:r w:rsidRPr="00364A33">
              <w:rPr>
                <w:rFonts w:ascii="Arial" w:hAnsi="Arial" w:cs="Arial"/>
                <w:sz w:val="21"/>
                <w:szCs w:val="21"/>
                <w:lang w:val="sv-SE"/>
              </w:rPr>
              <w:instrText xml:space="preserve"> FORMCHECKBOX </w:instrText>
            </w:r>
            <w:r w:rsidR="004F02A2">
              <w:rPr>
                <w:rFonts w:ascii="Arial" w:hAnsi="Arial" w:cs="Arial"/>
                <w:sz w:val="21"/>
                <w:szCs w:val="21"/>
              </w:rPr>
            </w:r>
            <w:r w:rsidR="004F02A2">
              <w:rPr>
                <w:rFonts w:ascii="Arial" w:hAnsi="Arial" w:cs="Arial"/>
                <w:sz w:val="21"/>
                <w:szCs w:val="21"/>
              </w:rPr>
              <w:fldChar w:fldCharType="separate"/>
            </w:r>
            <w:r w:rsidRPr="002A5EA0">
              <w:rPr>
                <w:rFonts w:ascii="Arial" w:hAnsi="Arial" w:cs="Arial"/>
                <w:sz w:val="21"/>
                <w:szCs w:val="21"/>
              </w:rPr>
              <w:fldChar w:fldCharType="end"/>
            </w:r>
            <w:r w:rsidRPr="00364A33">
              <w:rPr>
                <w:rFonts w:ascii="Arial" w:hAnsi="Arial" w:cs="Arial"/>
                <w:b/>
                <w:sz w:val="21"/>
                <w:szCs w:val="21"/>
                <w:lang w:val="sv-SE"/>
              </w:rPr>
              <w:t xml:space="preserve">  ** </w:t>
            </w:r>
            <w:r w:rsidR="00364A33">
              <w:rPr>
                <w:rFonts w:ascii="Arial" w:hAnsi="Arial"/>
                <w:sz w:val="22"/>
              </w:rPr>
              <w:t>Ansökan har undertecknats av en person som har namnteckningsrätt eller behörig fullmakt</w:t>
            </w:r>
          </w:p>
          <w:p w14:paraId="775AE2FA" w14:textId="77777777" w:rsidR="00062FFF" w:rsidRPr="00364A33" w:rsidRDefault="00062FFF" w:rsidP="00C80366">
            <w:pPr>
              <w:ind w:firstLine="493"/>
              <w:rPr>
                <w:rFonts w:ascii="Arial" w:hAnsi="Arial" w:cs="Arial"/>
                <w:sz w:val="22"/>
                <w:szCs w:val="22"/>
                <w:lang w:val="sv-SE"/>
              </w:rPr>
            </w:pPr>
          </w:p>
          <w:p w14:paraId="7AE607A7" w14:textId="2E6458DE" w:rsidR="00062FFF" w:rsidRPr="00364A33" w:rsidRDefault="00364A33" w:rsidP="00062FFF">
            <w:pPr>
              <w:spacing w:before="240"/>
              <w:rPr>
                <w:rFonts w:ascii="Arial" w:hAnsi="Arial" w:cs="Arial"/>
                <w:sz w:val="22"/>
                <w:szCs w:val="22"/>
              </w:rPr>
            </w:pPr>
            <w:r>
              <w:rPr>
                <w:rFonts w:ascii="Arial" w:hAnsi="Arial"/>
                <w:sz w:val="22"/>
              </w:rPr>
              <w:t>Fyll i ansökan omsorgsfullt och kontrollera att alla nödvändiga bilagor finns med. Om vi behöver mer information kontaktar vi er</w:t>
            </w:r>
            <w:r>
              <w:rPr>
                <w:rFonts w:ascii="Arial" w:hAnsi="Arial"/>
                <w:sz w:val="22"/>
              </w:rPr>
              <w:t>.</w:t>
            </w:r>
          </w:p>
          <w:p w14:paraId="64347095" w14:textId="77777777" w:rsidR="00364A33" w:rsidRDefault="00364A33" w:rsidP="00364A33">
            <w:pPr>
              <w:rPr>
                <w:rFonts w:ascii="Arial" w:hAnsi="Arial" w:cs="Arial"/>
                <w:b/>
                <w:bCs/>
                <w:sz w:val="22"/>
                <w:szCs w:val="22"/>
              </w:rPr>
            </w:pPr>
          </w:p>
          <w:p w14:paraId="0E8D561E" w14:textId="575EA032" w:rsidR="00364A33" w:rsidRPr="00F0199F" w:rsidRDefault="00364A33" w:rsidP="00364A33">
            <w:pPr>
              <w:rPr>
                <w:rFonts w:ascii="Arial" w:hAnsi="Arial" w:cs="Arial"/>
                <w:sz w:val="22"/>
                <w:szCs w:val="22"/>
              </w:rPr>
            </w:pPr>
            <w:r w:rsidRPr="00F0199F">
              <w:rPr>
                <w:rFonts w:ascii="Arial" w:hAnsi="Arial" w:cs="Arial"/>
                <w:b/>
                <w:bCs/>
                <w:sz w:val="22"/>
                <w:szCs w:val="22"/>
              </w:rPr>
              <w:t xml:space="preserve">Ansökan förses med underskrift och returneras till adressen: </w:t>
            </w:r>
            <w:hyperlink r:id="rId11" w:history="1">
              <w:r w:rsidRPr="00F91499">
                <w:rPr>
                  <w:rStyle w:val="Hyperlinkki"/>
                  <w:rFonts w:ascii="Arial" w:hAnsi="Arial" w:cs="Arial"/>
                  <w:b/>
                  <w:bCs/>
                  <w:sz w:val="22"/>
                  <w:szCs w:val="22"/>
                </w:rPr>
                <w:t>varke.ym@gov.fi</w:t>
              </w:r>
            </w:hyperlink>
            <w:r w:rsidRPr="00494017">
              <w:rPr>
                <w:rFonts w:ascii="Arial" w:hAnsi="Arial" w:cs="Arial"/>
                <w:b/>
                <w:bCs/>
                <w:sz w:val="22"/>
                <w:szCs w:val="22"/>
              </w:rPr>
              <w:t> </w:t>
            </w:r>
            <w:r>
              <w:rPr>
                <w:rFonts w:ascii="Arial" w:hAnsi="Arial" w:cs="Arial"/>
                <w:b/>
                <w:bCs/>
                <w:sz w:val="22"/>
                <w:szCs w:val="22"/>
              </w:rPr>
              <w:t>eller</w:t>
            </w:r>
          </w:p>
          <w:p w14:paraId="5F2D7DA3" w14:textId="77777777" w:rsidR="00364A33" w:rsidRPr="00C30364" w:rsidRDefault="00364A33" w:rsidP="00364A33">
            <w:pPr>
              <w:rPr>
                <w:rFonts w:ascii="Arial" w:hAnsi="Arial" w:cs="Arial"/>
                <w:b/>
                <w:bCs/>
                <w:sz w:val="22"/>
                <w:szCs w:val="22"/>
              </w:rPr>
            </w:pPr>
            <w:bookmarkStart w:id="0" w:name="_Hlk191470823"/>
            <w:r w:rsidRPr="00C30364">
              <w:rPr>
                <w:rFonts w:ascii="Arial" w:hAnsi="Arial" w:cs="Arial"/>
                <w:b/>
                <w:bCs/>
                <w:sz w:val="22"/>
                <w:szCs w:val="22"/>
              </w:rPr>
              <w:t>Miljöministeriet, Centralen för statligt stött bostadsbyggande, PB 35, 00023 Statsrådet</w:t>
            </w:r>
          </w:p>
          <w:bookmarkEnd w:id="0"/>
          <w:p w14:paraId="6384EAD6" w14:textId="407245A1" w:rsidR="007F43AF" w:rsidRPr="00364A33" w:rsidRDefault="007F43AF" w:rsidP="00FB0FD5">
            <w:pPr>
              <w:spacing w:after="120"/>
              <w:rPr>
                <w:rFonts w:ascii="Arial" w:hAnsi="Arial" w:cs="Arial"/>
                <w:sz w:val="22"/>
                <w:szCs w:val="22"/>
              </w:rPr>
            </w:pPr>
          </w:p>
        </w:tc>
      </w:tr>
      <w:tr w:rsidR="00510E52" w:rsidRPr="00062FFF" w14:paraId="7CC43D09" w14:textId="77777777" w:rsidTr="00062FFF">
        <w:tblPrEx>
          <w:tblCellMar>
            <w:left w:w="70" w:type="dxa"/>
            <w:right w:w="70" w:type="dxa"/>
          </w:tblCellMar>
        </w:tblPrEx>
        <w:trPr>
          <w:cantSplit/>
          <w:trHeight w:val="2942"/>
        </w:trPr>
        <w:tc>
          <w:tcPr>
            <w:tcW w:w="10490" w:type="dxa"/>
            <w:gridSpan w:val="6"/>
            <w:tcBorders>
              <w:top w:val="nil"/>
              <w:left w:val="nil"/>
              <w:bottom w:val="nil"/>
              <w:right w:val="nil"/>
            </w:tcBorders>
          </w:tcPr>
          <w:p w14:paraId="203D5D16" w14:textId="77777777" w:rsidR="00364A33" w:rsidRPr="00A979B3" w:rsidRDefault="00364A33" w:rsidP="00364A33">
            <w:pPr>
              <w:spacing w:before="360"/>
              <w:rPr>
                <w:rFonts w:ascii="Arial" w:hAnsi="Arial" w:cs="Arial"/>
                <w:b/>
                <w:bCs/>
                <w:sz w:val="22"/>
                <w:szCs w:val="22"/>
              </w:rPr>
            </w:pPr>
            <w:r>
              <w:rPr>
                <w:rFonts w:ascii="Arial" w:hAnsi="Arial"/>
                <w:b/>
                <w:caps/>
                <w:sz w:val="21"/>
              </w:rPr>
              <w:lastRenderedPageBreak/>
              <w:t>Uppgifter om överlåtelse</w:t>
            </w:r>
          </w:p>
          <w:p w14:paraId="6D28D727" w14:textId="77777777" w:rsidR="00364A33" w:rsidRPr="00A979B3" w:rsidRDefault="00364A33" w:rsidP="00364A33">
            <w:pPr>
              <w:spacing w:before="240"/>
              <w:rPr>
                <w:rFonts w:ascii="Arial" w:hAnsi="Arial" w:cs="Arial"/>
                <w:b/>
                <w:bCs/>
                <w:sz w:val="22"/>
                <w:szCs w:val="22"/>
              </w:rPr>
            </w:pPr>
            <w:r>
              <w:rPr>
                <w:rFonts w:ascii="Arial" w:hAnsi="Arial"/>
                <w:b/>
                <w:sz w:val="22"/>
              </w:rPr>
              <w:t>Sida 2: Hyreshus</w:t>
            </w:r>
          </w:p>
          <w:p w14:paraId="52D2DBEB" w14:textId="77777777" w:rsidR="00364A33" w:rsidRPr="00364A33" w:rsidRDefault="00364A33" w:rsidP="00364A33">
            <w:pPr>
              <w:pStyle w:val="Luettelokappale"/>
              <w:rPr>
                <w:rFonts w:ascii="Arial" w:hAnsi="Arial" w:cs="Arial"/>
                <w:sz w:val="22"/>
                <w:szCs w:val="22"/>
                <w:lang w:val="sv-SE"/>
              </w:rPr>
            </w:pPr>
            <w:r w:rsidRPr="00364A33">
              <w:rPr>
                <w:rFonts w:ascii="Arial" w:hAnsi="Arial"/>
                <w:sz w:val="22"/>
                <w:lang w:val="sv-SE"/>
              </w:rPr>
              <w:t>När flera hyreshus överlåts, fylls avsnittet Uppgifter om objektet separat för varje hyreshus som överlåts.</w:t>
            </w:r>
          </w:p>
          <w:p w14:paraId="7E4B9DCF" w14:textId="77777777" w:rsidR="00364A33" w:rsidRPr="004A35C4" w:rsidRDefault="00364A33" w:rsidP="00364A33">
            <w:pPr>
              <w:rPr>
                <w:rFonts w:ascii="Arial" w:hAnsi="Arial" w:cs="Arial"/>
                <w:b/>
                <w:bCs/>
                <w:sz w:val="22"/>
                <w:szCs w:val="22"/>
              </w:rPr>
            </w:pPr>
          </w:p>
          <w:p w14:paraId="35F20D6E" w14:textId="77777777" w:rsidR="00364A33" w:rsidRPr="00A979B3" w:rsidRDefault="00364A33" w:rsidP="00364A33">
            <w:pPr>
              <w:rPr>
                <w:rFonts w:ascii="Arial" w:hAnsi="Arial" w:cs="Arial"/>
                <w:b/>
                <w:bCs/>
                <w:sz w:val="22"/>
                <w:szCs w:val="22"/>
              </w:rPr>
            </w:pPr>
            <w:r>
              <w:rPr>
                <w:rFonts w:ascii="Arial" w:hAnsi="Arial"/>
                <w:b/>
                <w:sz w:val="22"/>
              </w:rPr>
              <w:t>Sida 4: Aktier</w:t>
            </w:r>
          </w:p>
          <w:p w14:paraId="21F9F8EC" w14:textId="77777777" w:rsidR="00364A33" w:rsidRPr="004A35C4" w:rsidRDefault="00364A33" w:rsidP="00364A33">
            <w:pPr>
              <w:rPr>
                <w:rFonts w:ascii="Arial" w:hAnsi="Arial" w:cs="Arial"/>
                <w:b/>
                <w:bCs/>
                <w:sz w:val="22"/>
                <w:szCs w:val="22"/>
              </w:rPr>
            </w:pPr>
          </w:p>
          <w:p w14:paraId="0DCF45E9" w14:textId="77777777" w:rsidR="00364A33" w:rsidRPr="00A979B3" w:rsidRDefault="00364A33" w:rsidP="00364A33">
            <w:pPr>
              <w:rPr>
                <w:rFonts w:ascii="Arial" w:hAnsi="Arial" w:cs="Arial"/>
                <w:b/>
                <w:bCs/>
                <w:sz w:val="22"/>
                <w:szCs w:val="22"/>
              </w:rPr>
            </w:pPr>
            <w:r>
              <w:rPr>
                <w:rFonts w:ascii="Arial" w:hAnsi="Arial"/>
                <w:b/>
                <w:sz w:val="22"/>
              </w:rPr>
              <w:t>Sidorna fylls inte i om alla följande villkor uppfylls:</w:t>
            </w:r>
          </w:p>
          <w:p w14:paraId="63B9BCC1" w14:textId="77777777" w:rsidR="00364A33" w:rsidRPr="00364A33" w:rsidRDefault="00364A33" w:rsidP="00364A33">
            <w:pPr>
              <w:pStyle w:val="Luettelokappale"/>
              <w:numPr>
                <w:ilvl w:val="0"/>
                <w:numId w:val="9"/>
              </w:numPr>
              <w:rPr>
                <w:rFonts w:ascii="Arial" w:hAnsi="Arial" w:cs="Arial"/>
                <w:b/>
                <w:bCs/>
                <w:sz w:val="22"/>
                <w:szCs w:val="22"/>
                <w:lang w:val="sv-SE"/>
              </w:rPr>
            </w:pPr>
            <w:r w:rsidRPr="00364A33">
              <w:rPr>
                <w:rFonts w:ascii="Arial" w:hAnsi="Arial"/>
                <w:sz w:val="22"/>
                <w:lang w:val="sv-SE"/>
              </w:rPr>
              <w:t xml:space="preserve">Överlåtaren och förvärvaren hör bokföringsmässigt till samma koncern. </w:t>
            </w:r>
          </w:p>
          <w:p w14:paraId="678B3265" w14:textId="77777777" w:rsidR="00364A33" w:rsidRPr="00364A33" w:rsidRDefault="00364A33" w:rsidP="00364A33">
            <w:pPr>
              <w:pStyle w:val="Luettelokappale"/>
              <w:numPr>
                <w:ilvl w:val="0"/>
                <w:numId w:val="9"/>
              </w:numPr>
              <w:rPr>
                <w:rFonts w:ascii="Arial" w:hAnsi="Arial" w:cs="Arial"/>
                <w:b/>
                <w:bCs/>
                <w:sz w:val="22"/>
                <w:szCs w:val="22"/>
                <w:lang w:val="sv-SE"/>
              </w:rPr>
            </w:pPr>
            <w:r w:rsidRPr="00364A33">
              <w:rPr>
                <w:rFonts w:ascii="Arial" w:hAnsi="Arial"/>
                <w:sz w:val="22"/>
                <w:lang w:val="sv-SE"/>
              </w:rPr>
              <w:t xml:space="preserve">Överlåtelsen genomförs som partiell delning, överföring av affärsverksamhet eller apportinvestering. </w:t>
            </w:r>
          </w:p>
          <w:p w14:paraId="62193750" w14:textId="77777777" w:rsidR="00364A33" w:rsidRPr="00364A33" w:rsidRDefault="00364A33" w:rsidP="00364A33">
            <w:pPr>
              <w:pStyle w:val="Luettelokappale"/>
              <w:numPr>
                <w:ilvl w:val="0"/>
                <w:numId w:val="9"/>
              </w:numPr>
              <w:rPr>
                <w:rFonts w:ascii="Arial" w:hAnsi="Arial" w:cs="Arial"/>
                <w:b/>
                <w:bCs/>
                <w:sz w:val="22"/>
                <w:szCs w:val="22"/>
                <w:lang w:val="sv-SE"/>
              </w:rPr>
            </w:pPr>
            <w:r w:rsidRPr="00364A33">
              <w:rPr>
                <w:rFonts w:ascii="Arial" w:hAnsi="Arial"/>
                <w:sz w:val="22"/>
                <w:lang w:val="sv-SE"/>
              </w:rPr>
              <w:t xml:space="preserve">Överlåtelsen sker till egendomens bokföringsvärde och någon penningprestation används inte som vederlag. </w:t>
            </w:r>
          </w:p>
          <w:p w14:paraId="7C6BE41B" w14:textId="77777777" w:rsidR="00364A33" w:rsidRPr="00A979B3" w:rsidRDefault="00364A33" w:rsidP="00364A33">
            <w:pPr>
              <w:spacing w:before="120"/>
              <w:ind w:left="720"/>
              <w:rPr>
                <w:rFonts w:ascii="Arial" w:hAnsi="Arial" w:cs="Arial"/>
                <w:sz w:val="22"/>
                <w:szCs w:val="22"/>
              </w:rPr>
            </w:pPr>
            <w:r>
              <w:rPr>
                <w:rFonts w:ascii="Arial" w:hAnsi="Arial"/>
                <w:sz w:val="22"/>
              </w:rPr>
              <w:t xml:space="preserve">I dessa fall ska följande bilagor bifogas: </w:t>
            </w:r>
          </w:p>
          <w:p w14:paraId="521ADD2A" w14:textId="77777777" w:rsidR="00364A33" w:rsidRPr="00364A33" w:rsidRDefault="00364A33" w:rsidP="00364A33">
            <w:pPr>
              <w:pStyle w:val="Luettelokappale"/>
              <w:numPr>
                <w:ilvl w:val="0"/>
                <w:numId w:val="9"/>
              </w:numPr>
              <w:spacing w:before="120"/>
              <w:rPr>
                <w:rFonts w:ascii="Arial" w:hAnsi="Arial" w:cs="Arial"/>
                <w:sz w:val="22"/>
                <w:szCs w:val="22"/>
                <w:lang w:val="sv-SE"/>
              </w:rPr>
            </w:pPr>
            <w:r w:rsidRPr="00364A33">
              <w:rPr>
                <w:rFonts w:ascii="Arial" w:hAnsi="Arial"/>
                <w:sz w:val="22"/>
                <w:lang w:val="sv-SE"/>
              </w:rPr>
              <w:t xml:space="preserve">En förteckning över de hyreshus som överlåts i form av en Excel-tabell. Av tabellen ska framgå basuppgifterna om hyreshusen exklusive uppgifter om finansieringen av objekten. </w:t>
            </w:r>
          </w:p>
          <w:p w14:paraId="6BA369C0" w14:textId="77777777" w:rsidR="00364A33" w:rsidRPr="00364A33" w:rsidRDefault="00364A33" w:rsidP="00364A33">
            <w:pPr>
              <w:pStyle w:val="Luettelokappale"/>
              <w:numPr>
                <w:ilvl w:val="0"/>
                <w:numId w:val="9"/>
              </w:numPr>
              <w:spacing w:before="120"/>
              <w:rPr>
                <w:rFonts w:ascii="Arial" w:hAnsi="Arial" w:cs="Arial"/>
                <w:sz w:val="22"/>
                <w:szCs w:val="22"/>
                <w:lang w:val="sv-SE"/>
              </w:rPr>
            </w:pPr>
            <w:r w:rsidRPr="00364A33">
              <w:rPr>
                <w:rFonts w:ascii="Arial" w:hAnsi="Arial"/>
                <w:sz w:val="22"/>
                <w:lang w:val="sv-SE"/>
              </w:rPr>
              <w:t>Förhandsbeslut av Skatteförvaltningen i ärendet.</w:t>
            </w:r>
          </w:p>
          <w:p w14:paraId="771CCE40" w14:textId="77777777" w:rsidR="00364A33" w:rsidRPr="00A979B3" w:rsidRDefault="00364A33" w:rsidP="00364A33">
            <w:pPr>
              <w:pStyle w:val="Luettelokappale"/>
              <w:numPr>
                <w:ilvl w:val="0"/>
                <w:numId w:val="9"/>
              </w:numPr>
              <w:spacing w:before="120"/>
              <w:rPr>
                <w:rFonts w:ascii="Arial" w:hAnsi="Arial" w:cs="Arial"/>
                <w:sz w:val="21"/>
                <w:szCs w:val="21"/>
              </w:rPr>
            </w:pPr>
            <w:proofErr w:type="spellStart"/>
            <w:r>
              <w:rPr>
                <w:rFonts w:ascii="Arial" w:hAnsi="Arial"/>
                <w:sz w:val="21"/>
              </w:rPr>
              <w:t>Ingående</w:t>
            </w:r>
            <w:proofErr w:type="spellEnd"/>
            <w:r>
              <w:rPr>
                <w:rFonts w:ascii="Arial" w:hAnsi="Arial"/>
                <w:sz w:val="21"/>
              </w:rPr>
              <w:t xml:space="preserve"> </w:t>
            </w:r>
            <w:proofErr w:type="spellStart"/>
            <w:r>
              <w:rPr>
                <w:rFonts w:ascii="Arial" w:hAnsi="Arial"/>
                <w:sz w:val="21"/>
              </w:rPr>
              <w:t>balans</w:t>
            </w:r>
            <w:proofErr w:type="spellEnd"/>
            <w:r>
              <w:rPr>
                <w:rFonts w:ascii="Arial" w:hAnsi="Arial"/>
                <w:sz w:val="21"/>
              </w:rPr>
              <w:t>.</w:t>
            </w:r>
          </w:p>
          <w:p w14:paraId="69DA74EB" w14:textId="188AC603" w:rsidR="00FE2B8D" w:rsidRPr="00062FFF" w:rsidRDefault="00FE2B8D" w:rsidP="00035C97">
            <w:pPr>
              <w:rPr>
                <w:rFonts w:ascii="Arial" w:hAnsi="Arial" w:cs="Arial"/>
                <w:color w:val="FF0000"/>
                <w:sz w:val="22"/>
                <w:szCs w:val="22"/>
              </w:rPr>
            </w:pPr>
          </w:p>
        </w:tc>
      </w:tr>
    </w:tbl>
    <w:p w14:paraId="005CEF76" w14:textId="707D7FED" w:rsidR="00062FFF" w:rsidRDefault="00062FFF"/>
    <w:tbl>
      <w:tblPr>
        <w:tblW w:w="1052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09"/>
        <w:gridCol w:w="426"/>
        <w:gridCol w:w="2409"/>
        <w:gridCol w:w="426"/>
        <w:gridCol w:w="2268"/>
        <w:gridCol w:w="2162"/>
      </w:tblGrid>
      <w:tr w:rsidR="00C80366" w:rsidRPr="00062FFF" w14:paraId="6C31FBE9" w14:textId="77777777" w:rsidTr="00364A33">
        <w:trPr>
          <w:cantSplit/>
          <w:trHeight w:val="459"/>
        </w:trPr>
        <w:tc>
          <w:tcPr>
            <w:tcW w:w="10526" w:type="dxa"/>
            <w:gridSpan w:val="7"/>
            <w:tcBorders>
              <w:top w:val="nil"/>
              <w:left w:val="nil"/>
              <w:bottom w:val="single" w:sz="4" w:space="0" w:color="auto"/>
              <w:right w:val="nil"/>
            </w:tcBorders>
          </w:tcPr>
          <w:p w14:paraId="0F668CBE" w14:textId="70FEF72A" w:rsidR="00C80366" w:rsidRPr="00062FFF" w:rsidRDefault="00C80366" w:rsidP="00726F30">
            <w:pPr>
              <w:rPr>
                <w:rFonts w:ascii="Arial" w:hAnsi="Arial" w:cs="Arial"/>
                <w:b/>
                <w:sz w:val="22"/>
                <w:szCs w:val="22"/>
              </w:rPr>
            </w:pPr>
            <w:r w:rsidRPr="00062FFF">
              <w:rPr>
                <w:rFonts w:ascii="Arial" w:hAnsi="Arial" w:cs="Arial"/>
                <w:b/>
                <w:sz w:val="22"/>
                <w:szCs w:val="22"/>
              </w:rPr>
              <w:t>BILAGOR</w:t>
            </w:r>
          </w:p>
        </w:tc>
      </w:tr>
      <w:tr w:rsidR="00035C97" w:rsidRPr="00062FFF" w14:paraId="61E10FA7" w14:textId="77777777" w:rsidTr="00364A33">
        <w:trPr>
          <w:cantSplit/>
          <w:trHeight w:val="153"/>
        </w:trPr>
        <w:tc>
          <w:tcPr>
            <w:tcW w:w="426" w:type="dxa"/>
            <w:vMerge w:val="restart"/>
            <w:tcBorders>
              <w:right w:val="nil"/>
            </w:tcBorders>
            <w:shd w:val="clear" w:color="auto" w:fill="auto"/>
          </w:tcPr>
          <w:p w14:paraId="5499FDE6" w14:textId="77777777" w:rsidR="00035C97" w:rsidRPr="00062FFF" w:rsidRDefault="00035C97" w:rsidP="00FB0FD5">
            <w:pPr>
              <w:spacing w:before="600"/>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p w14:paraId="32AE3BE5" w14:textId="77777777" w:rsidR="00035C97" w:rsidRPr="00062FFF" w:rsidRDefault="00035C97" w:rsidP="00B70500">
            <w:pPr>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p w14:paraId="613C83C6" w14:textId="77777777" w:rsidR="00035C97" w:rsidRPr="00062FFF" w:rsidRDefault="00035C97" w:rsidP="00FB0FD5">
            <w:pPr>
              <w:spacing w:before="1320"/>
              <w:rPr>
                <w:rFonts w:ascii="Arial" w:hAnsi="Arial" w:cs="Arial"/>
                <w:sz w:val="22"/>
                <w:szCs w:val="22"/>
              </w:rPr>
            </w:pP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p w14:paraId="69983CFC" w14:textId="77777777" w:rsidR="00035C97" w:rsidRPr="00062FFF" w:rsidRDefault="00035C97" w:rsidP="00B70500">
            <w:pPr>
              <w:rPr>
                <w:rFonts w:ascii="Arial" w:hAnsi="Arial" w:cs="Arial"/>
                <w:sz w:val="22"/>
                <w:szCs w:val="22"/>
              </w:rPr>
            </w:pP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tc>
        <w:tc>
          <w:tcPr>
            <w:tcW w:w="2409" w:type="dxa"/>
            <w:vMerge w:val="restart"/>
            <w:tcBorders>
              <w:left w:val="nil"/>
            </w:tcBorders>
            <w:shd w:val="clear" w:color="auto" w:fill="auto"/>
          </w:tcPr>
          <w:p w14:paraId="10688BA2" w14:textId="77777777" w:rsidR="00035C97" w:rsidRPr="00062FFF" w:rsidRDefault="00035C97" w:rsidP="00B70500">
            <w:pPr>
              <w:spacing w:before="20"/>
              <w:rPr>
                <w:rFonts w:ascii="Arial" w:hAnsi="Arial" w:cs="Arial"/>
                <w:b/>
                <w:sz w:val="22"/>
                <w:szCs w:val="22"/>
              </w:rPr>
            </w:pPr>
            <w:r w:rsidRPr="00062FFF">
              <w:rPr>
                <w:rFonts w:ascii="Arial" w:hAnsi="Arial" w:cs="Arial"/>
                <w:b/>
                <w:sz w:val="22"/>
                <w:szCs w:val="22"/>
              </w:rPr>
              <w:t>Överlåtelse-tagarens</w:t>
            </w:r>
          </w:p>
          <w:p w14:paraId="15C1718A" w14:textId="77777777" w:rsidR="00035C97" w:rsidRPr="00062FFF" w:rsidRDefault="00035C97" w:rsidP="00B70500">
            <w:pPr>
              <w:spacing w:before="40"/>
              <w:rPr>
                <w:rFonts w:ascii="Arial" w:hAnsi="Arial" w:cs="Arial"/>
                <w:sz w:val="22"/>
                <w:szCs w:val="22"/>
              </w:rPr>
            </w:pPr>
            <w:r w:rsidRPr="00062FFF">
              <w:rPr>
                <w:rFonts w:ascii="Arial" w:hAnsi="Arial" w:cs="Arial"/>
                <w:sz w:val="22"/>
                <w:szCs w:val="22"/>
              </w:rPr>
              <w:t xml:space="preserve">Bolagsordning    </w:t>
            </w:r>
          </w:p>
          <w:p w14:paraId="392D6AA3" w14:textId="77777777" w:rsidR="00035C97" w:rsidRPr="00062FFF" w:rsidRDefault="00035C97" w:rsidP="00B450E8">
            <w:pPr>
              <w:spacing w:before="40"/>
              <w:rPr>
                <w:rFonts w:ascii="Arial" w:hAnsi="Arial" w:cs="Arial"/>
                <w:sz w:val="22"/>
                <w:szCs w:val="22"/>
              </w:rPr>
            </w:pPr>
            <w:r w:rsidRPr="00062FFF">
              <w:rPr>
                <w:rFonts w:ascii="Arial" w:hAnsi="Arial" w:cs="Arial"/>
                <w:sz w:val="22"/>
                <w:szCs w:val="22"/>
              </w:rPr>
              <w:t>Aktiebok</w:t>
            </w:r>
          </w:p>
          <w:p w14:paraId="1E60CF33" w14:textId="77777777" w:rsidR="00035C97" w:rsidRPr="00062FFF" w:rsidRDefault="00035C97" w:rsidP="00B450E8">
            <w:pPr>
              <w:spacing w:before="40"/>
              <w:rPr>
                <w:rFonts w:ascii="Arial" w:hAnsi="Arial" w:cs="Arial"/>
                <w:sz w:val="22"/>
                <w:szCs w:val="22"/>
              </w:rPr>
            </w:pPr>
          </w:p>
          <w:p w14:paraId="02F9A528" w14:textId="77777777" w:rsidR="00035C97" w:rsidRPr="00062FFF" w:rsidRDefault="00035C97" w:rsidP="00B70500">
            <w:pPr>
              <w:spacing w:before="40"/>
              <w:ind w:right="-2909"/>
              <w:rPr>
                <w:rFonts w:ascii="Arial" w:hAnsi="Arial" w:cs="Arial"/>
                <w:b/>
                <w:sz w:val="22"/>
                <w:szCs w:val="22"/>
              </w:rPr>
            </w:pPr>
            <w:r w:rsidRPr="00062FFF">
              <w:rPr>
                <w:rFonts w:ascii="Arial" w:hAnsi="Arial" w:cs="Arial"/>
                <w:b/>
                <w:sz w:val="22"/>
                <w:szCs w:val="22"/>
              </w:rPr>
              <w:t xml:space="preserve">Handlingar som </w:t>
            </w:r>
          </w:p>
          <w:p w14:paraId="3E41A9E7" w14:textId="77777777" w:rsidR="00035C97" w:rsidRPr="00062FFF" w:rsidRDefault="00035C97" w:rsidP="00B70500">
            <w:pPr>
              <w:spacing w:before="40"/>
              <w:ind w:right="-2909"/>
              <w:rPr>
                <w:rFonts w:ascii="Arial" w:hAnsi="Arial" w:cs="Arial"/>
                <w:b/>
                <w:sz w:val="22"/>
                <w:szCs w:val="22"/>
              </w:rPr>
            </w:pPr>
            <w:r w:rsidRPr="00062FFF">
              <w:rPr>
                <w:rFonts w:ascii="Arial" w:hAnsi="Arial" w:cs="Arial"/>
                <w:b/>
                <w:sz w:val="22"/>
                <w:szCs w:val="22"/>
              </w:rPr>
              <w:t xml:space="preserve">gäller det objekt </w:t>
            </w:r>
          </w:p>
          <w:p w14:paraId="781FC980" w14:textId="77777777" w:rsidR="00035C97" w:rsidRPr="00062FFF" w:rsidRDefault="00035C97" w:rsidP="00B70500">
            <w:pPr>
              <w:spacing w:before="40"/>
              <w:ind w:right="-2909"/>
              <w:rPr>
                <w:rFonts w:ascii="Arial" w:hAnsi="Arial" w:cs="Arial"/>
                <w:b/>
                <w:sz w:val="22"/>
                <w:szCs w:val="22"/>
              </w:rPr>
            </w:pPr>
            <w:r w:rsidRPr="00062FFF">
              <w:rPr>
                <w:rFonts w:ascii="Arial" w:hAnsi="Arial" w:cs="Arial"/>
                <w:b/>
                <w:sz w:val="22"/>
                <w:szCs w:val="22"/>
              </w:rPr>
              <w:t>som ska överlåtas</w:t>
            </w:r>
          </w:p>
          <w:p w14:paraId="76822863" w14:textId="77777777" w:rsidR="00035C97" w:rsidRPr="00062FFF" w:rsidRDefault="00035C97" w:rsidP="00B70500">
            <w:pPr>
              <w:spacing w:before="40"/>
              <w:ind w:right="-2909"/>
              <w:rPr>
                <w:rFonts w:ascii="Arial" w:hAnsi="Arial" w:cs="Arial"/>
                <w:sz w:val="22"/>
                <w:szCs w:val="22"/>
              </w:rPr>
            </w:pPr>
            <w:r w:rsidRPr="00062FFF">
              <w:rPr>
                <w:rFonts w:ascii="Arial" w:hAnsi="Arial" w:cs="Arial"/>
                <w:sz w:val="22"/>
                <w:szCs w:val="22"/>
              </w:rPr>
              <w:t>Lagfartsbevis</w:t>
            </w:r>
          </w:p>
          <w:p w14:paraId="7A544596" w14:textId="77777777" w:rsidR="00035C97" w:rsidRPr="00062FFF" w:rsidRDefault="00035C97" w:rsidP="00035C97">
            <w:pPr>
              <w:spacing w:before="40"/>
              <w:ind w:right="-2909"/>
              <w:rPr>
                <w:rFonts w:ascii="Arial" w:hAnsi="Arial" w:cs="Arial"/>
                <w:sz w:val="22"/>
                <w:szCs w:val="22"/>
              </w:rPr>
            </w:pPr>
            <w:r w:rsidRPr="00062FFF">
              <w:rPr>
                <w:rFonts w:ascii="Arial" w:hAnsi="Arial" w:cs="Arial"/>
                <w:sz w:val="22"/>
                <w:szCs w:val="22"/>
              </w:rPr>
              <w:t>Gravitationsbevis</w:t>
            </w:r>
          </w:p>
        </w:tc>
        <w:tc>
          <w:tcPr>
            <w:tcW w:w="426" w:type="dxa"/>
            <w:vMerge w:val="restart"/>
            <w:tcBorders>
              <w:right w:val="nil"/>
            </w:tcBorders>
            <w:shd w:val="clear" w:color="auto" w:fill="auto"/>
          </w:tcPr>
          <w:p w14:paraId="0DFE93CA" w14:textId="77777777" w:rsidR="00035C97" w:rsidRPr="00062FFF" w:rsidRDefault="00035C97" w:rsidP="00E75093">
            <w:pPr>
              <w:spacing w:before="600"/>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p w14:paraId="7A786F71" w14:textId="77777777" w:rsidR="00035C97" w:rsidRPr="00062FFF" w:rsidRDefault="00035C97" w:rsidP="00B70500">
            <w:pPr>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p w14:paraId="795831B1" w14:textId="77777777" w:rsidR="00035C97" w:rsidRPr="00062FFF" w:rsidRDefault="00035C97" w:rsidP="00B70500">
            <w:pPr>
              <w:rPr>
                <w:rFonts w:ascii="Arial" w:hAnsi="Arial" w:cs="Arial"/>
                <w:sz w:val="22"/>
                <w:szCs w:val="22"/>
              </w:rPr>
            </w:pPr>
          </w:p>
          <w:p w14:paraId="47774604" w14:textId="77777777" w:rsidR="00035C97" w:rsidRPr="00062FFF" w:rsidRDefault="00035C97" w:rsidP="00AD2467">
            <w:pPr>
              <w:rPr>
                <w:rFonts w:ascii="Arial" w:hAnsi="Arial" w:cs="Arial"/>
                <w:sz w:val="22"/>
                <w:szCs w:val="22"/>
              </w:rPr>
            </w:pPr>
          </w:p>
          <w:p w14:paraId="45C5E4E4" w14:textId="77777777" w:rsidR="00035C97" w:rsidRPr="00062FFF" w:rsidRDefault="00035C97" w:rsidP="00AD2467">
            <w:pPr>
              <w:rPr>
                <w:rFonts w:ascii="Arial" w:hAnsi="Arial" w:cs="Arial"/>
                <w:sz w:val="22"/>
                <w:szCs w:val="22"/>
              </w:rPr>
            </w:pPr>
          </w:p>
          <w:p w14:paraId="53EAC5B6" w14:textId="77777777" w:rsidR="00035C97" w:rsidRPr="00062FFF" w:rsidRDefault="00035C97" w:rsidP="00B70500">
            <w:pPr>
              <w:spacing w:before="120"/>
              <w:rPr>
                <w:rFonts w:ascii="Arial" w:hAnsi="Arial" w:cs="Arial"/>
                <w:sz w:val="22"/>
                <w:szCs w:val="22"/>
              </w:rPr>
            </w:pPr>
          </w:p>
          <w:p w14:paraId="70AFAA82" w14:textId="77777777" w:rsidR="00035C97" w:rsidRPr="00062FFF" w:rsidRDefault="00035C97" w:rsidP="00B70500">
            <w:pPr>
              <w:rPr>
                <w:rFonts w:ascii="Arial" w:hAnsi="Arial" w:cs="Arial"/>
                <w:sz w:val="22"/>
                <w:szCs w:val="22"/>
              </w:rPr>
            </w:pPr>
          </w:p>
        </w:tc>
        <w:tc>
          <w:tcPr>
            <w:tcW w:w="2409" w:type="dxa"/>
            <w:vMerge w:val="restart"/>
            <w:tcBorders>
              <w:left w:val="nil"/>
            </w:tcBorders>
            <w:shd w:val="clear" w:color="auto" w:fill="auto"/>
          </w:tcPr>
          <w:p w14:paraId="6FCE6C08" w14:textId="77777777" w:rsidR="00364A33" w:rsidRPr="00A979B3" w:rsidRDefault="00364A33" w:rsidP="00364A33">
            <w:pPr>
              <w:spacing w:after="40"/>
              <w:rPr>
                <w:rFonts w:ascii="Arial" w:hAnsi="Arial" w:cs="Arial"/>
                <w:b/>
                <w:sz w:val="22"/>
                <w:szCs w:val="22"/>
              </w:rPr>
            </w:pPr>
            <w:r>
              <w:rPr>
                <w:rFonts w:ascii="Arial" w:hAnsi="Arial"/>
                <w:b/>
                <w:sz w:val="22"/>
              </w:rPr>
              <w:t>Vid överlåtelse av aktier</w:t>
            </w:r>
          </w:p>
          <w:p w14:paraId="498ECBA4" w14:textId="77777777" w:rsidR="00035C97" w:rsidRPr="00062FFF" w:rsidRDefault="00035C97" w:rsidP="00B70500">
            <w:pPr>
              <w:rPr>
                <w:rFonts w:ascii="Arial" w:hAnsi="Arial" w:cs="Arial"/>
                <w:sz w:val="22"/>
                <w:szCs w:val="22"/>
              </w:rPr>
            </w:pPr>
            <w:r w:rsidRPr="00062FFF">
              <w:rPr>
                <w:rFonts w:ascii="Arial" w:hAnsi="Arial" w:cs="Arial"/>
                <w:sz w:val="22"/>
                <w:szCs w:val="22"/>
              </w:rPr>
              <w:t xml:space="preserve">Aktiebok </w:t>
            </w:r>
          </w:p>
          <w:p w14:paraId="062726F4" w14:textId="77777777" w:rsidR="00035C97" w:rsidRPr="00062FFF" w:rsidRDefault="00035C97" w:rsidP="00B70500">
            <w:pPr>
              <w:rPr>
                <w:rFonts w:ascii="Arial" w:hAnsi="Arial" w:cs="Arial"/>
                <w:sz w:val="22"/>
                <w:szCs w:val="22"/>
              </w:rPr>
            </w:pPr>
            <w:r w:rsidRPr="00062FFF">
              <w:rPr>
                <w:rFonts w:ascii="Arial" w:hAnsi="Arial" w:cs="Arial"/>
                <w:sz w:val="22"/>
                <w:szCs w:val="22"/>
              </w:rPr>
              <w:t>Senaste fastställda bokslut (kort modell)</w:t>
            </w:r>
          </w:p>
          <w:p w14:paraId="270DFFFC" w14:textId="77777777" w:rsidR="00035C97" w:rsidRPr="00062FFF" w:rsidRDefault="00035C97" w:rsidP="00B70500">
            <w:pPr>
              <w:spacing w:before="40" w:after="120"/>
              <w:rPr>
                <w:rFonts w:ascii="Arial" w:hAnsi="Arial" w:cs="Arial"/>
                <w:sz w:val="22"/>
                <w:szCs w:val="22"/>
              </w:rPr>
            </w:pPr>
          </w:p>
          <w:p w14:paraId="5F2239DE" w14:textId="77777777" w:rsidR="00035C97" w:rsidRPr="00062FFF" w:rsidRDefault="00035C97" w:rsidP="00B70500">
            <w:pPr>
              <w:spacing w:before="40" w:after="120"/>
              <w:rPr>
                <w:rFonts w:ascii="Arial" w:hAnsi="Arial" w:cs="Arial"/>
                <w:color w:val="FF0000"/>
                <w:sz w:val="22"/>
                <w:szCs w:val="22"/>
              </w:rPr>
            </w:pPr>
          </w:p>
        </w:tc>
        <w:tc>
          <w:tcPr>
            <w:tcW w:w="426" w:type="dxa"/>
            <w:tcBorders>
              <w:bottom w:val="nil"/>
              <w:right w:val="nil"/>
            </w:tcBorders>
            <w:shd w:val="clear" w:color="auto" w:fill="auto"/>
          </w:tcPr>
          <w:p w14:paraId="3F12D2E3" w14:textId="77777777" w:rsidR="00035C97" w:rsidRPr="00062FFF" w:rsidRDefault="00035C97" w:rsidP="00B70500">
            <w:pPr>
              <w:rPr>
                <w:rFonts w:ascii="Arial" w:hAnsi="Arial" w:cs="Arial"/>
                <w:sz w:val="22"/>
                <w:szCs w:val="22"/>
              </w:rPr>
            </w:pPr>
          </w:p>
        </w:tc>
        <w:tc>
          <w:tcPr>
            <w:tcW w:w="2268" w:type="dxa"/>
            <w:tcBorders>
              <w:left w:val="nil"/>
              <w:bottom w:val="nil"/>
            </w:tcBorders>
            <w:shd w:val="clear" w:color="auto" w:fill="auto"/>
          </w:tcPr>
          <w:p w14:paraId="0ACF93E6" w14:textId="3A87D108" w:rsidR="00035C97" w:rsidRPr="00364A33" w:rsidRDefault="00364A33" w:rsidP="00B70500">
            <w:pPr>
              <w:rPr>
                <w:rFonts w:ascii="Arial" w:hAnsi="Arial" w:cs="Arial"/>
                <w:b/>
                <w:sz w:val="22"/>
                <w:szCs w:val="22"/>
              </w:rPr>
            </w:pPr>
            <w:r>
              <w:rPr>
                <w:rFonts w:ascii="Arial" w:hAnsi="Arial"/>
                <w:b/>
                <w:sz w:val="22"/>
              </w:rPr>
              <w:t>Vid överlåtelse av hyreshus eller förvärvad bostad</w:t>
            </w:r>
          </w:p>
        </w:tc>
        <w:tc>
          <w:tcPr>
            <w:tcW w:w="2162" w:type="dxa"/>
            <w:vMerge w:val="restart"/>
            <w:tcBorders>
              <w:left w:val="nil"/>
            </w:tcBorders>
            <w:shd w:val="clear" w:color="auto" w:fill="auto"/>
          </w:tcPr>
          <w:p w14:paraId="2AABEC36" w14:textId="77777777" w:rsidR="00364A33" w:rsidRPr="00A979B3" w:rsidRDefault="00364A33" w:rsidP="00364A33">
            <w:pPr>
              <w:spacing w:before="80"/>
              <w:ind w:right="-170"/>
              <w:rPr>
                <w:rFonts w:ascii="Arial" w:hAnsi="Arial" w:cs="Arial"/>
                <w:b/>
                <w:sz w:val="22"/>
                <w:szCs w:val="22"/>
              </w:rPr>
            </w:pPr>
            <w:r>
              <w:rPr>
                <w:rFonts w:ascii="Arial" w:hAnsi="Arial"/>
                <w:b/>
                <w:sz w:val="22"/>
              </w:rPr>
              <w:t>Vid förändring av affärsverksamheten</w:t>
            </w:r>
          </w:p>
          <w:p w14:paraId="62E387CB" w14:textId="19B61EF8" w:rsidR="00035C97" w:rsidRPr="00062FFF" w:rsidRDefault="00035C97" w:rsidP="00035C97">
            <w:pPr>
              <w:spacing w:before="80"/>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Excel-fil</w:t>
            </w:r>
          </w:p>
          <w:p w14:paraId="4DDD747A" w14:textId="77777777" w:rsidR="00035C97" w:rsidRPr="00062FFF" w:rsidRDefault="00035C97" w:rsidP="00035C97">
            <w:pPr>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Skatte-förvaltningens</w:t>
            </w:r>
          </w:p>
          <w:p w14:paraId="43CA3E38" w14:textId="77777777" w:rsidR="00035C97" w:rsidRPr="00062FFF" w:rsidRDefault="00035C97" w:rsidP="00035C97">
            <w:pPr>
              <w:rPr>
                <w:rFonts w:ascii="Arial" w:hAnsi="Arial" w:cs="Arial"/>
                <w:sz w:val="22"/>
                <w:szCs w:val="22"/>
              </w:rPr>
            </w:pPr>
            <w:r w:rsidRPr="00062FFF">
              <w:rPr>
                <w:rFonts w:ascii="Arial" w:hAnsi="Arial" w:cs="Arial"/>
                <w:sz w:val="22"/>
                <w:szCs w:val="22"/>
              </w:rPr>
              <w:t>förhandsbeslut,</w:t>
            </w:r>
          </w:p>
          <w:p w14:paraId="40C1B246" w14:textId="3F7E9438" w:rsidR="00035C97" w:rsidRPr="00062FFF" w:rsidRDefault="00035C97" w:rsidP="00035C97">
            <w:pPr>
              <w:rPr>
                <w:rFonts w:ascii="Arial" w:hAnsi="Arial" w:cs="Arial"/>
                <w:sz w:val="22"/>
                <w:szCs w:val="22"/>
              </w:rPr>
            </w:pPr>
            <w:r w:rsidRPr="00062FFF">
              <w:rPr>
                <w:rFonts w:ascii="Arial" w:hAnsi="Arial" w:cs="Arial"/>
                <w:sz w:val="22"/>
                <w:szCs w:val="22"/>
              </w:rPr>
              <w:t>ingående balans</w:t>
            </w:r>
          </w:p>
        </w:tc>
      </w:tr>
      <w:tr w:rsidR="00035C97" w:rsidRPr="00062FFF" w14:paraId="7D89C4F6" w14:textId="77777777" w:rsidTr="00364A33">
        <w:trPr>
          <w:cantSplit/>
          <w:trHeight w:val="1095"/>
        </w:trPr>
        <w:tc>
          <w:tcPr>
            <w:tcW w:w="426" w:type="dxa"/>
            <w:vMerge/>
            <w:tcBorders>
              <w:top w:val="nil"/>
              <w:right w:val="nil"/>
            </w:tcBorders>
            <w:shd w:val="clear" w:color="auto" w:fill="auto"/>
          </w:tcPr>
          <w:p w14:paraId="12226CE9" w14:textId="77777777" w:rsidR="00035C97" w:rsidRPr="00062FFF" w:rsidRDefault="00035C97" w:rsidP="00B70500">
            <w:pPr>
              <w:spacing w:before="40" w:after="40"/>
              <w:rPr>
                <w:rFonts w:ascii="Arial" w:hAnsi="Arial" w:cs="Arial"/>
                <w:sz w:val="22"/>
                <w:szCs w:val="22"/>
              </w:rPr>
            </w:pPr>
          </w:p>
        </w:tc>
        <w:tc>
          <w:tcPr>
            <w:tcW w:w="2409" w:type="dxa"/>
            <w:vMerge/>
            <w:tcBorders>
              <w:top w:val="nil"/>
              <w:left w:val="nil"/>
            </w:tcBorders>
            <w:shd w:val="clear" w:color="auto" w:fill="auto"/>
          </w:tcPr>
          <w:p w14:paraId="4DB8E80E" w14:textId="77777777" w:rsidR="00035C97" w:rsidRPr="00062FFF" w:rsidRDefault="00035C97" w:rsidP="00B70500">
            <w:pPr>
              <w:spacing w:before="20"/>
              <w:rPr>
                <w:rFonts w:ascii="Arial" w:hAnsi="Arial" w:cs="Arial"/>
                <w:b/>
                <w:sz w:val="22"/>
                <w:szCs w:val="22"/>
              </w:rPr>
            </w:pPr>
          </w:p>
        </w:tc>
        <w:tc>
          <w:tcPr>
            <w:tcW w:w="426" w:type="dxa"/>
            <w:vMerge/>
            <w:tcBorders>
              <w:top w:val="nil"/>
              <w:right w:val="nil"/>
            </w:tcBorders>
            <w:shd w:val="clear" w:color="auto" w:fill="auto"/>
          </w:tcPr>
          <w:p w14:paraId="49AB50E1" w14:textId="77777777" w:rsidR="00035C97" w:rsidRPr="00062FFF" w:rsidRDefault="00035C97" w:rsidP="00B70500">
            <w:pPr>
              <w:spacing w:before="40" w:after="40"/>
              <w:rPr>
                <w:rFonts w:ascii="Arial" w:hAnsi="Arial" w:cs="Arial"/>
                <w:sz w:val="22"/>
                <w:szCs w:val="22"/>
              </w:rPr>
            </w:pPr>
          </w:p>
        </w:tc>
        <w:tc>
          <w:tcPr>
            <w:tcW w:w="2409" w:type="dxa"/>
            <w:vMerge/>
            <w:tcBorders>
              <w:top w:val="nil"/>
              <w:left w:val="nil"/>
            </w:tcBorders>
            <w:shd w:val="clear" w:color="auto" w:fill="auto"/>
          </w:tcPr>
          <w:p w14:paraId="4C4AA1E0" w14:textId="77777777" w:rsidR="00035C97" w:rsidRPr="00062FFF" w:rsidRDefault="00035C97" w:rsidP="00B70500">
            <w:pPr>
              <w:spacing w:before="20"/>
              <w:ind w:right="-2909"/>
              <w:rPr>
                <w:rFonts w:ascii="Arial" w:hAnsi="Arial" w:cs="Arial"/>
                <w:b/>
                <w:sz w:val="22"/>
                <w:szCs w:val="22"/>
              </w:rPr>
            </w:pPr>
          </w:p>
        </w:tc>
        <w:tc>
          <w:tcPr>
            <w:tcW w:w="426" w:type="dxa"/>
            <w:tcBorders>
              <w:top w:val="nil"/>
              <w:right w:val="nil"/>
            </w:tcBorders>
            <w:shd w:val="clear" w:color="auto" w:fill="auto"/>
          </w:tcPr>
          <w:p w14:paraId="6630FBEB" w14:textId="77777777" w:rsidR="00035C97" w:rsidRPr="00062FFF" w:rsidRDefault="00035C97" w:rsidP="00B70500">
            <w:pPr>
              <w:spacing w:before="40"/>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p w14:paraId="003D55A5" w14:textId="77777777" w:rsidR="00035C97" w:rsidRPr="00062FFF" w:rsidRDefault="00035C97" w:rsidP="00E75093">
            <w:pPr>
              <w:spacing w:before="120"/>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p w14:paraId="4C0B444D" w14:textId="77777777" w:rsidR="00035C97" w:rsidRPr="00062FFF" w:rsidRDefault="00035C97" w:rsidP="00B70500">
            <w:pPr>
              <w:rPr>
                <w:rFonts w:ascii="Arial" w:hAnsi="Arial" w:cs="Arial"/>
                <w:sz w:val="22"/>
                <w:szCs w:val="22"/>
              </w:rPr>
            </w:pPr>
          </w:p>
          <w:p w14:paraId="67482200" w14:textId="77777777" w:rsidR="00035C97" w:rsidRPr="00062FFF" w:rsidRDefault="00035C97" w:rsidP="00AD2467">
            <w:pPr>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p w14:paraId="554D5508" w14:textId="77777777" w:rsidR="00035C97" w:rsidRPr="00062FFF" w:rsidRDefault="00035C97" w:rsidP="00B70500">
            <w:pPr>
              <w:rPr>
                <w:rFonts w:ascii="Arial" w:hAnsi="Arial" w:cs="Arial"/>
                <w:sz w:val="22"/>
                <w:szCs w:val="22"/>
              </w:rPr>
            </w:pPr>
          </w:p>
        </w:tc>
        <w:tc>
          <w:tcPr>
            <w:tcW w:w="2268" w:type="dxa"/>
            <w:tcBorders>
              <w:top w:val="nil"/>
              <w:left w:val="nil"/>
            </w:tcBorders>
            <w:shd w:val="clear" w:color="auto" w:fill="auto"/>
          </w:tcPr>
          <w:p w14:paraId="12C3F77D" w14:textId="77777777" w:rsidR="00035C97" w:rsidRPr="00062FFF" w:rsidRDefault="00035C97" w:rsidP="00B70500">
            <w:pPr>
              <w:spacing w:before="40"/>
              <w:rPr>
                <w:rFonts w:ascii="Arial" w:hAnsi="Arial" w:cs="Arial"/>
                <w:sz w:val="22"/>
                <w:szCs w:val="22"/>
              </w:rPr>
            </w:pPr>
            <w:r w:rsidRPr="00062FFF">
              <w:rPr>
                <w:rFonts w:ascii="Arial" w:hAnsi="Arial" w:cs="Arial"/>
                <w:sz w:val="22"/>
                <w:szCs w:val="22"/>
              </w:rPr>
              <w:t xml:space="preserve">Understödsbeslut </w:t>
            </w:r>
          </w:p>
          <w:p w14:paraId="02FA3940" w14:textId="77777777" w:rsidR="00035C97" w:rsidRPr="00062FFF" w:rsidRDefault="00035C97" w:rsidP="00B70500">
            <w:pPr>
              <w:spacing w:before="40"/>
              <w:rPr>
                <w:rFonts w:ascii="Arial" w:hAnsi="Arial" w:cs="Arial"/>
                <w:sz w:val="22"/>
                <w:szCs w:val="22"/>
              </w:rPr>
            </w:pPr>
            <w:r w:rsidRPr="00062FFF">
              <w:rPr>
                <w:rFonts w:ascii="Arial" w:hAnsi="Arial" w:cs="Arial"/>
                <w:sz w:val="22"/>
                <w:szCs w:val="22"/>
              </w:rPr>
              <w:t>En utredning av kvarstående lån</w:t>
            </w:r>
          </w:p>
          <w:p w14:paraId="547300A0" w14:textId="77777777" w:rsidR="00035C97" w:rsidRPr="00062FFF" w:rsidRDefault="00035C97" w:rsidP="00B70500">
            <w:pPr>
              <w:rPr>
                <w:rFonts w:ascii="Arial" w:hAnsi="Arial" w:cs="Arial"/>
                <w:sz w:val="22"/>
                <w:szCs w:val="22"/>
              </w:rPr>
            </w:pPr>
            <w:r w:rsidRPr="00062FFF">
              <w:rPr>
                <w:rFonts w:ascii="Arial" w:hAnsi="Arial" w:cs="Arial"/>
                <w:sz w:val="22"/>
                <w:szCs w:val="22"/>
              </w:rPr>
              <w:t>Beslut om anskaffningslån</w:t>
            </w:r>
          </w:p>
          <w:p w14:paraId="5AEBD2B1" w14:textId="77777777" w:rsidR="00035C97" w:rsidRPr="00062FFF" w:rsidRDefault="00035C97" w:rsidP="00B70500">
            <w:pPr>
              <w:rPr>
                <w:rFonts w:ascii="Arial" w:hAnsi="Arial" w:cs="Arial"/>
                <w:color w:val="FF0000"/>
                <w:sz w:val="22"/>
                <w:szCs w:val="22"/>
              </w:rPr>
            </w:pPr>
          </w:p>
        </w:tc>
        <w:tc>
          <w:tcPr>
            <w:tcW w:w="2162" w:type="dxa"/>
            <w:vMerge/>
            <w:tcBorders>
              <w:left w:val="nil"/>
            </w:tcBorders>
            <w:shd w:val="clear" w:color="auto" w:fill="auto"/>
          </w:tcPr>
          <w:p w14:paraId="23FEB59B" w14:textId="77777777" w:rsidR="00035C97" w:rsidRPr="00062FFF" w:rsidRDefault="00035C97" w:rsidP="00B70500">
            <w:pPr>
              <w:rPr>
                <w:rFonts w:ascii="Arial" w:hAnsi="Arial" w:cs="Arial"/>
                <w:sz w:val="22"/>
                <w:szCs w:val="22"/>
              </w:rPr>
            </w:pPr>
          </w:p>
        </w:tc>
      </w:tr>
    </w:tbl>
    <w:p w14:paraId="2956006A" w14:textId="77777777" w:rsidR="00691B81" w:rsidRPr="00062FFF" w:rsidRDefault="00691B81" w:rsidP="009544EC">
      <w:pPr>
        <w:spacing w:before="40"/>
        <w:rPr>
          <w:rFonts w:ascii="Arial" w:hAnsi="Arial" w:cs="Arial"/>
          <w:sz w:val="22"/>
          <w:szCs w:val="22"/>
        </w:rPr>
      </w:pPr>
    </w:p>
    <w:p w14:paraId="635A9D79" w14:textId="77777777" w:rsidR="00AA41A7" w:rsidRPr="00062FFF" w:rsidRDefault="00510E52" w:rsidP="00AA41A7">
      <w:pPr>
        <w:rPr>
          <w:rFonts w:ascii="Arial" w:hAnsi="Arial" w:cs="Arial"/>
          <w:sz w:val="22"/>
          <w:szCs w:val="22"/>
        </w:rPr>
      </w:pPr>
      <w:r w:rsidRPr="00062FFF">
        <w:rPr>
          <w:rFonts w:ascii="Arial" w:hAnsi="Arial" w:cs="Arial"/>
          <w:b/>
          <w:sz w:val="22"/>
          <w:szCs w:val="22"/>
        </w:rPr>
        <w:t>UPPGIFTER OM OBJEKTET</w:t>
      </w:r>
    </w:p>
    <w:tbl>
      <w:tblPr>
        <w:tblW w:w="1039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1"/>
        <w:gridCol w:w="1204"/>
        <w:gridCol w:w="705"/>
        <w:gridCol w:w="1705"/>
        <w:gridCol w:w="1146"/>
        <w:gridCol w:w="697"/>
        <w:gridCol w:w="1983"/>
        <w:gridCol w:w="44"/>
      </w:tblGrid>
      <w:tr w:rsidR="00510E52" w:rsidRPr="00062FFF" w14:paraId="498F7D4D" w14:textId="77777777" w:rsidTr="006A5DEF">
        <w:trPr>
          <w:cantSplit/>
          <w:trHeight w:val="590"/>
        </w:trPr>
        <w:tc>
          <w:tcPr>
            <w:tcW w:w="4115" w:type="dxa"/>
            <w:gridSpan w:val="2"/>
            <w:tcBorders>
              <w:top w:val="nil"/>
              <w:left w:val="nil"/>
              <w:bottom w:val="nil"/>
              <w:right w:val="nil"/>
            </w:tcBorders>
          </w:tcPr>
          <w:p w14:paraId="2658294A" w14:textId="77777777" w:rsidR="00AA41A7" w:rsidRPr="00062FFF" w:rsidRDefault="00510E52" w:rsidP="008610A3">
            <w:pPr>
              <w:spacing w:before="240"/>
              <w:ind w:left="-72"/>
              <w:rPr>
                <w:rFonts w:ascii="Arial" w:hAnsi="Arial" w:cs="Arial"/>
                <w:b/>
                <w:sz w:val="22"/>
                <w:szCs w:val="22"/>
              </w:rPr>
            </w:pPr>
            <w:r w:rsidRPr="00062FFF">
              <w:rPr>
                <w:rFonts w:ascii="Arial" w:hAnsi="Arial" w:cs="Arial"/>
                <w:b/>
                <w:sz w:val="22"/>
                <w:szCs w:val="22"/>
              </w:rPr>
              <w:t>HYRESHUS SOM ÖVERLÅTS</w:t>
            </w:r>
          </w:p>
        </w:tc>
        <w:tc>
          <w:tcPr>
            <w:tcW w:w="3556" w:type="dxa"/>
            <w:gridSpan w:val="3"/>
            <w:tcBorders>
              <w:top w:val="nil"/>
              <w:left w:val="nil"/>
              <w:bottom w:val="nil"/>
              <w:right w:val="nil"/>
            </w:tcBorders>
          </w:tcPr>
          <w:p w14:paraId="1F34B8CD" w14:textId="77777777" w:rsidR="0092798A" w:rsidRPr="00062FFF" w:rsidRDefault="00510E52" w:rsidP="008610A3">
            <w:pPr>
              <w:spacing w:before="240"/>
              <w:rPr>
                <w:rFonts w:ascii="Arial" w:hAnsi="Arial" w:cs="Arial"/>
                <w:sz w:val="22"/>
                <w:szCs w:val="22"/>
              </w:rPr>
            </w:pP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Under den ursprungliga</w:t>
            </w:r>
          </w:p>
          <w:p w14:paraId="44A25DCC" w14:textId="77777777" w:rsidR="00AA41A7" w:rsidRPr="00062FFF" w:rsidRDefault="00510E52" w:rsidP="0092798A">
            <w:pPr>
              <w:ind w:firstLine="289"/>
              <w:rPr>
                <w:rFonts w:ascii="Arial" w:hAnsi="Arial" w:cs="Arial"/>
                <w:b/>
                <w:sz w:val="22"/>
                <w:szCs w:val="22"/>
              </w:rPr>
            </w:pPr>
            <w:r w:rsidRPr="00062FFF">
              <w:rPr>
                <w:rFonts w:ascii="Arial" w:hAnsi="Arial" w:cs="Arial"/>
                <w:sz w:val="22"/>
                <w:szCs w:val="22"/>
              </w:rPr>
              <w:t xml:space="preserve"> begränsningstiden</w:t>
            </w:r>
          </w:p>
        </w:tc>
        <w:tc>
          <w:tcPr>
            <w:tcW w:w="2724" w:type="dxa"/>
            <w:gridSpan w:val="3"/>
            <w:tcBorders>
              <w:top w:val="nil"/>
              <w:left w:val="nil"/>
              <w:bottom w:val="nil"/>
              <w:right w:val="nil"/>
            </w:tcBorders>
          </w:tcPr>
          <w:p w14:paraId="23F54655" w14:textId="77777777" w:rsidR="0092798A" w:rsidRPr="00062FFF" w:rsidRDefault="00510E52" w:rsidP="008610A3">
            <w:pPr>
              <w:spacing w:before="240"/>
              <w:rPr>
                <w:rFonts w:ascii="Arial" w:hAnsi="Arial" w:cs="Arial"/>
                <w:sz w:val="22"/>
                <w:szCs w:val="22"/>
              </w:rPr>
            </w:pP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Under fortsatt </w:t>
            </w:r>
          </w:p>
          <w:p w14:paraId="139801F3" w14:textId="77777777" w:rsidR="00AA41A7" w:rsidRPr="00062FFF" w:rsidRDefault="00510E52" w:rsidP="0092798A">
            <w:pPr>
              <w:ind w:firstLine="352"/>
              <w:rPr>
                <w:rFonts w:ascii="Arial" w:hAnsi="Arial" w:cs="Arial"/>
                <w:b/>
                <w:sz w:val="22"/>
                <w:szCs w:val="22"/>
              </w:rPr>
            </w:pPr>
            <w:r w:rsidRPr="00062FFF">
              <w:rPr>
                <w:rFonts w:ascii="Arial" w:hAnsi="Arial" w:cs="Arial"/>
                <w:sz w:val="22"/>
                <w:szCs w:val="22"/>
              </w:rPr>
              <w:t>begränsningstid</w:t>
            </w:r>
          </w:p>
        </w:tc>
      </w:tr>
      <w:tr w:rsidR="00510E52" w:rsidRPr="00062FFF" w14:paraId="07171044" w14:textId="77777777" w:rsidTr="006A5DEF">
        <w:trPr>
          <w:gridAfter w:val="1"/>
          <w:wAfter w:w="44" w:type="dxa"/>
          <w:cantSplit/>
          <w:trHeight w:val="525"/>
        </w:trPr>
        <w:tc>
          <w:tcPr>
            <w:tcW w:w="4115" w:type="dxa"/>
            <w:gridSpan w:val="2"/>
            <w:tcBorders>
              <w:right w:val="single" w:sz="4" w:space="0" w:color="auto"/>
            </w:tcBorders>
            <w:vAlign w:val="center"/>
          </w:tcPr>
          <w:p w14:paraId="20C6CB64" w14:textId="77777777" w:rsidR="00AA41A7" w:rsidRPr="00062FFF" w:rsidRDefault="00AA41A7" w:rsidP="006A5DEF">
            <w:pPr>
              <w:spacing w:before="40"/>
              <w:rPr>
                <w:rFonts w:ascii="Arial" w:hAnsi="Arial" w:cs="Arial"/>
                <w:sz w:val="22"/>
                <w:szCs w:val="22"/>
              </w:rPr>
            </w:pPr>
            <w:r w:rsidRPr="00062FFF">
              <w:rPr>
                <w:rFonts w:ascii="Arial" w:hAnsi="Arial" w:cs="Arial"/>
                <w:sz w:val="22"/>
                <w:szCs w:val="22"/>
              </w:rPr>
              <w:fldChar w:fldCharType="begin">
                <w:ffData>
                  <w:name w:val="Valinta5"/>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00510E52" w:rsidRPr="00062FFF">
              <w:rPr>
                <w:rFonts w:ascii="Arial" w:hAnsi="Arial" w:cs="Arial"/>
                <w:sz w:val="22"/>
                <w:szCs w:val="22"/>
              </w:rPr>
              <w:t xml:space="preserve">  Objekt för grupper med särskilda behov som fått investeringsunderstöd eller ett studentobjekt som fått understöd för det egna kapitalet</w:t>
            </w:r>
          </w:p>
        </w:tc>
        <w:tc>
          <w:tcPr>
            <w:tcW w:w="6236" w:type="dxa"/>
            <w:gridSpan w:val="5"/>
            <w:tcBorders>
              <w:left w:val="single" w:sz="4" w:space="0" w:color="auto"/>
            </w:tcBorders>
            <w:vAlign w:val="center"/>
          </w:tcPr>
          <w:p w14:paraId="52E4D3E6" w14:textId="77777777" w:rsidR="00062FFF" w:rsidRDefault="00510E52" w:rsidP="00C07CF7">
            <w:pPr>
              <w:rPr>
                <w:rFonts w:ascii="Arial" w:hAnsi="Arial" w:cs="Arial"/>
                <w:sz w:val="22"/>
                <w:szCs w:val="22"/>
              </w:rPr>
            </w:pPr>
            <w:r w:rsidRPr="00062FFF">
              <w:rPr>
                <w:rFonts w:ascii="Arial" w:hAnsi="Arial" w:cs="Arial"/>
                <w:sz w:val="22"/>
                <w:szCs w:val="22"/>
              </w:rPr>
              <w:t xml:space="preserve">Användningsändamålet för objektet för grupper med särskilda behov eller studentobjektet ändras efter överlåtelsen      </w:t>
            </w:r>
          </w:p>
          <w:p w14:paraId="05757BB2" w14:textId="760903D4" w:rsidR="00736ED6" w:rsidRPr="00062FFF" w:rsidRDefault="00510E52" w:rsidP="00C07CF7">
            <w:pPr>
              <w:rPr>
                <w:rFonts w:ascii="Arial" w:hAnsi="Arial" w:cs="Arial"/>
                <w:sz w:val="22"/>
                <w:szCs w:val="22"/>
              </w:rPr>
            </w:pPr>
            <w:r w:rsidRPr="00062FFF">
              <w:rPr>
                <w:rFonts w:ascii="Arial" w:hAnsi="Arial" w:cs="Arial"/>
                <w:sz w:val="22"/>
                <w:szCs w:val="22"/>
              </w:rPr>
              <w:t xml:space="preserve">ja </w:t>
            </w:r>
            <w:r w:rsidR="00C07CF7" w:rsidRPr="00062FFF">
              <w:rPr>
                <w:rFonts w:ascii="Arial" w:hAnsi="Arial" w:cs="Arial"/>
                <w:sz w:val="22"/>
                <w:szCs w:val="22"/>
              </w:rPr>
              <w:fldChar w:fldCharType="begin">
                <w:ffData>
                  <w:name w:val="Valinta4"/>
                  <w:enabled/>
                  <w:calcOnExit w:val="0"/>
                  <w:checkBox>
                    <w:sizeAuto/>
                    <w:default w:val="0"/>
                  </w:checkBox>
                </w:ffData>
              </w:fldChar>
            </w:r>
            <w:r w:rsidR="00C07CF7"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00C07CF7" w:rsidRPr="00062FFF">
              <w:rPr>
                <w:rFonts w:ascii="Arial" w:hAnsi="Arial" w:cs="Arial"/>
                <w:sz w:val="22"/>
                <w:szCs w:val="22"/>
              </w:rPr>
              <w:fldChar w:fldCharType="end"/>
            </w:r>
            <w:r w:rsidRPr="00062FFF">
              <w:rPr>
                <w:rFonts w:ascii="Arial" w:hAnsi="Arial" w:cs="Arial"/>
                <w:sz w:val="22"/>
                <w:szCs w:val="22"/>
              </w:rPr>
              <w:t xml:space="preserve">      nej </w:t>
            </w:r>
            <w:r w:rsidR="00C07CF7" w:rsidRPr="00062FFF">
              <w:rPr>
                <w:rFonts w:ascii="Arial" w:hAnsi="Arial" w:cs="Arial"/>
                <w:sz w:val="22"/>
                <w:szCs w:val="22"/>
              </w:rPr>
              <w:fldChar w:fldCharType="begin">
                <w:ffData>
                  <w:name w:val="Valinta4"/>
                  <w:enabled/>
                  <w:calcOnExit w:val="0"/>
                  <w:checkBox>
                    <w:sizeAuto/>
                    <w:default w:val="0"/>
                  </w:checkBox>
                </w:ffData>
              </w:fldChar>
            </w:r>
            <w:r w:rsidR="00C07CF7"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00C07CF7" w:rsidRPr="00062FFF">
              <w:rPr>
                <w:rFonts w:ascii="Arial" w:hAnsi="Arial" w:cs="Arial"/>
                <w:sz w:val="22"/>
                <w:szCs w:val="22"/>
              </w:rPr>
              <w:fldChar w:fldCharType="end"/>
            </w:r>
          </w:p>
        </w:tc>
      </w:tr>
      <w:tr w:rsidR="00510E52" w:rsidRPr="00062FFF" w14:paraId="5D4C0527" w14:textId="77777777" w:rsidTr="006A5DEF">
        <w:trPr>
          <w:gridAfter w:val="1"/>
          <w:wAfter w:w="44" w:type="dxa"/>
          <w:cantSplit/>
          <w:trHeight w:val="525"/>
        </w:trPr>
        <w:tc>
          <w:tcPr>
            <w:tcW w:w="4115" w:type="dxa"/>
            <w:gridSpan w:val="2"/>
            <w:tcBorders>
              <w:bottom w:val="single" w:sz="4" w:space="0" w:color="auto"/>
            </w:tcBorders>
          </w:tcPr>
          <w:p w14:paraId="1AD7C7D0" w14:textId="77777777" w:rsidR="009148AE" w:rsidRPr="00062FFF" w:rsidRDefault="00510E52" w:rsidP="0032588B">
            <w:pPr>
              <w:spacing w:before="120" w:line="288" w:lineRule="auto"/>
              <w:rPr>
                <w:rFonts w:ascii="Arial" w:hAnsi="Arial" w:cs="Arial"/>
                <w:sz w:val="22"/>
                <w:szCs w:val="22"/>
              </w:rPr>
            </w:pPr>
            <w:r w:rsidRPr="00062FFF">
              <w:rPr>
                <w:rFonts w:ascii="Arial" w:hAnsi="Arial" w:cs="Arial"/>
                <w:sz w:val="22"/>
                <w:szCs w:val="22"/>
              </w:rPr>
              <w:t xml:space="preserve">Tomtens besittningsform    </w:t>
            </w:r>
          </w:p>
          <w:p w14:paraId="6319387F" w14:textId="77777777" w:rsidR="00AA41A7" w:rsidRPr="00062FFF" w:rsidRDefault="00510E52" w:rsidP="0032588B">
            <w:pPr>
              <w:spacing w:before="120" w:line="288" w:lineRule="auto"/>
              <w:rPr>
                <w:rFonts w:ascii="Arial" w:hAnsi="Arial" w:cs="Arial"/>
                <w:sz w:val="22"/>
                <w:szCs w:val="22"/>
              </w:rPr>
            </w:pPr>
            <w:r w:rsidRPr="00062FFF">
              <w:rPr>
                <w:rFonts w:ascii="Arial" w:hAnsi="Arial" w:cs="Arial"/>
                <w:sz w:val="22"/>
                <w:szCs w:val="22"/>
              </w:rPr>
              <w:t xml:space="preserve">hyres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egen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w:t>
            </w:r>
          </w:p>
        </w:tc>
        <w:tc>
          <w:tcPr>
            <w:tcW w:w="6236" w:type="dxa"/>
            <w:gridSpan w:val="5"/>
            <w:tcBorders>
              <w:bottom w:val="single" w:sz="4" w:space="0" w:color="auto"/>
            </w:tcBorders>
          </w:tcPr>
          <w:p w14:paraId="59995A58" w14:textId="77777777" w:rsidR="00AA41A7" w:rsidRPr="00062FFF" w:rsidRDefault="00510E52" w:rsidP="006A5DEF">
            <w:pPr>
              <w:rPr>
                <w:rFonts w:ascii="Arial" w:hAnsi="Arial" w:cs="Arial"/>
                <w:sz w:val="22"/>
                <w:szCs w:val="22"/>
              </w:rPr>
            </w:pPr>
            <w:r w:rsidRPr="00062FFF">
              <w:rPr>
                <w:rFonts w:ascii="Arial" w:hAnsi="Arial" w:cs="Arial"/>
                <w:sz w:val="22"/>
                <w:szCs w:val="22"/>
              </w:rPr>
              <w:t xml:space="preserve"> Ägartomt *</w:t>
            </w:r>
          </w:p>
          <w:p w14:paraId="6B2BC59F" w14:textId="77777777" w:rsidR="006A5DEF" w:rsidRPr="00062FFF" w:rsidRDefault="00510E52" w:rsidP="006A5DEF">
            <w:pPr>
              <w:rPr>
                <w:rFonts w:ascii="Arial" w:hAnsi="Arial" w:cs="Arial"/>
                <w:sz w:val="22"/>
                <w:szCs w:val="22"/>
              </w:rPr>
            </w:pPr>
            <w:r w:rsidRPr="00062FFF">
              <w:rPr>
                <w:rFonts w:ascii="Arial" w:hAnsi="Arial" w:cs="Arial"/>
                <w:sz w:val="22"/>
                <w:szCs w:val="22"/>
              </w:rPr>
              <w:t xml:space="preserve"> överförs till mottagaren av överlåtelsen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w:t>
            </w:r>
          </w:p>
          <w:p w14:paraId="094954EF" w14:textId="77777777" w:rsidR="00AA41A7" w:rsidRPr="00062FFF" w:rsidRDefault="006A5DEF" w:rsidP="006A5DEF">
            <w:pPr>
              <w:rPr>
                <w:rFonts w:ascii="Arial" w:hAnsi="Arial" w:cs="Arial"/>
                <w:sz w:val="22"/>
                <w:szCs w:val="22"/>
              </w:rPr>
            </w:pPr>
            <w:r w:rsidRPr="00062FFF">
              <w:rPr>
                <w:rFonts w:ascii="Arial" w:hAnsi="Arial" w:cs="Arial"/>
                <w:sz w:val="22"/>
                <w:szCs w:val="22"/>
              </w:rPr>
              <w:t xml:space="preserve"> </w:t>
            </w:r>
            <w:r w:rsidR="00510E52" w:rsidRPr="00062FFF">
              <w:rPr>
                <w:rFonts w:ascii="Arial" w:hAnsi="Arial" w:cs="Arial"/>
                <w:sz w:val="22"/>
                <w:szCs w:val="22"/>
              </w:rPr>
              <w:t xml:space="preserve">hyrs ut till mottagaren av överlåtelsen    </w:t>
            </w:r>
            <w:r w:rsidR="00510E52" w:rsidRPr="00062FFF">
              <w:rPr>
                <w:rFonts w:ascii="Arial" w:hAnsi="Arial" w:cs="Arial"/>
                <w:sz w:val="22"/>
                <w:szCs w:val="22"/>
              </w:rPr>
              <w:fldChar w:fldCharType="begin">
                <w:ffData>
                  <w:name w:val="Valinta4"/>
                  <w:enabled/>
                  <w:calcOnExit w:val="0"/>
                  <w:checkBox>
                    <w:sizeAuto/>
                    <w:default w:val="0"/>
                  </w:checkBox>
                </w:ffData>
              </w:fldChar>
            </w:r>
            <w:r w:rsidR="00510E52"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00510E52" w:rsidRPr="00062FFF">
              <w:rPr>
                <w:rFonts w:ascii="Arial" w:hAnsi="Arial" w:cs="Arial"/>
                <w:sz w:val="22"/>
                <w:szCs w:val="22"/>
              </w:rPr>
              <w:fldChar w:fldCharType="end"/>
            </w:r>
          </w:p>
        </w:tc>
      </w:tr>
      <w:tr w:rsidR="00510E52" w:rsidRPr="00062FFF" w14:paraId="538D8AEC" w14:textId="77777777" w:rsidTr="006A5DEF">
        <w:trPr>
          <w:gridAfter w:val="1"/>
          <w:wAfter w:w="44" w:type="dxa"/>
          <w:cantSplit/>
          <w:trHeight w:val="557"/>
        </w:trPr>
        <w:tc>
          <w:tcPr>
            <w:tcW w:w="10351" w:type="dxa"/>
            <w:gridSpan w:val="7"/>
            <w:tcBorders>
              <w:left w:val="nil"/>
              <w:bottom w:val="single" w:sz="4" w:space="0" w:color="auto"/>
              <w:right w:val="nil"/>
            </w:tcBorders>
          </w:tcPr>
          <w:p w14:paraId="486E8913" w14:textId="77777777" w:rsidR="00AA41A7" w:rsidRPr="00062FFF" w:rsidRDefault="00510E52" w:rsidP="003C089A">
            <w:pPr>
              <w:spacing w:before="80" w:after="80"/>
              <w:rPr>
                <w:rFonts w:ascii="Arial" w:hAnsi="Arial" w:cs="Arial"/>
                <w:sz w:val="22"/>
                <w:szCs w:val="22"/>
              </w:rPr>
            </w:pPr>
            <w:r w:rsidRPr="00062FFF">
              <w:rPr>
                <w:rFonts w:ascii="Arial" w:hAnsi="Arial" w:cs="Arial"/>
                <w:sz w:val="22"/>
                <w:szCs w:val="22"/>
              </w:rPr>
              <w:t xml:space="preserve">* Ägartomten ska alltid överföras tillsammans med hyreshuset eftersom tomten är en del av de fastställda kostnaderna. Undantag är situationer där ägartomtens andel inte har varit en del av objektets lånekostnader. Då kan ägartomten i samband med överlåtelsen av hyreshuset överlåtas eller hyras ut till mottagaren av överlåtelsen enligt prissättningen i </w:t>
            </w:r>
            <w:proofErr w:type="gramStart"/>
            <w:r w:rsidRPr="00062FFF">
              <w:rPr>
                <w:rFonts w:ascii="Arial" w:hAnsi="Arial" w:cs="Arial"/>
                <w:sz w:val="22"/>
                <w:szCs w:val="22"/>
              </w:rPr>
              <w:t>ARAs</w:t>
            </w:r>
            <w:proofErr w:type="gramEnd"/>
            <w:r w:rsidRPr="00062FFF">
              <w:rPr>
                <w:rFonts w:ascii="Arial" w:hAnsi="Arial" w:cs="Arial"/>
                <w:sz w:val="22"/>
                <w:szCs w:val="22"/>
              </w:rPr>
              <w:t xml:space="preserve"> stadgar.</w:t>
            </w:r>
          </w:p>
        </w:tc>
      </w:tr>
      <w:tr w:rsidR="00510E52" w:rsidRPr="00062FFF" w14:paraId="10F0A9D9" w14:textId="77777777" w:rsidTr="006A5DEF">
        <w:trPr>
          <w:gridAfter w:val="1"/>
          <w:wAfter w:w="44" w:type="dxa"/>
          <w:cantSplit/>
          <w:trHeight w:val="448"/>
        </w:trPr>
        <w:tc>
          <w:tcPr>
            <w:tcW w:w="8368" w:type="dxa"/>
            <w:gridSpan w:val="6"/>
          </w:tcPr>
          <w:p w14:paraId="78176496" w14:textId="77777777" w:rsidR="00AA41A7" w:rsidRPr="00062FFF" w:rsidRDefault="00510E52" w:rsidP="008610A3">
            <w:pPr>
              <w:rPr>
                <w:rFonts w:ascii="Arial" w:hAnsi="Arial" w:cs="Arial"/>
                <w:sz w:val="22"/>
                <w:szCs w:val="22"/>
              </w:rPr>
            </w:pPr>
            <w:bookmarkStart w:id="1" w:name="_Hlk517868241"/>
            <w:r w:rsidRPr="00062FFF">
              <w:rPr>
                <w:rFonts w:ascii="Arial" w:hAnsi="Arial" w:cs="Arial"/>
                <w:sz w:val="22"/>
                <w:szCs w:val="22"/>
              </w:rPr>
              <w:t>Objektets adress</w:t>
            </w:r>
          </w:p>
          <w:p w14:paraId="347ABB10" w14:textId="77777777" w:rsidR="00AA41A7" w:rsidRPr="00062FFF" w:rsidRDefault="00510E52" w:rsidP="008610A3">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3" w:type="dxa"/>
          </w:tcPr>
          <w:p w14:paraId="6367364B" w14:textId="77777777" w:rsidR="00AA41A7" w:rsidRPr="00062FFF" w:rsidRDefault="00510E52" w:rsidP="008610A3">
            <w:pPr>
              <w:rPr>
                <w:rFonts w:ascii="Arial" w:hAnsi="Arial" w:cs="Arial"/>
                <w:sz w:val="22"/>
                <w:szCs w:val="22"/>
              </w:rPr>
            </w:pPr>
            <w:r w:rsidRPr="00062FFF">
              <w:rPr>
                <w:rFonts w:ascii="Arial" w:hAnsi="Arial" w:cs="Arial"/>
                <w:sz w:val="22"/>
                <w:szCs w:val="22"/>
              </w:rPr>
              <w:t>Kommun</w:t>
            </w:r>
          </w:p>
          <w:p w14:paraId="099AC127" w14:textId="77777777" w:rsidR="00AA41A7" w:rsidRPr="00062FFF" w:rsidRDefault="00510E52" w:rsidP="008610A3">
            <w:pPr>
              <w:spacing w:after="40"/>
              <w:rPr>
                <w:rFonts w:ascii="Arial" w:hAnsi="Arial" w:cs="Arial"/>
                <w:sz w:val="22"/>
                <w:szCs w:val="22"/>
              </w:rPr>
            </w:pPr>
            <w:r w:rsidRPr="00062FFF">
              <w:rPr>
                <w:rFonts w:ascii="Arial" w:hAnsi="Arial" w:cs="Arial"/>
                <w:sz w:val="22"/>
                <w:szCs w:val="22"/>
              </w:rPr>
              <w:fldChar w:fldCharType="begin" w:fldLock="1">
                <w:ffData>
                  <w:name w:val="Teksti4"/>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086B2D02" w14:textId="77777777" w:rsidTr="003C089A">
        <w:trPr>
          <w:gridAfter w:val="1"/>
          <w:wAfter w:w="44" w:type="dxa"/>
          <w:cantSplit/>
          <w:trHeight w:val="476"/>
        </w:trPr>
        <w:tc>
          <w:tcPr>
            <w:tcW w:w="2911" w:type="dxa"/>
            <w:tcBorders>
              <w:bottom w:val="single" w:sz="4" w:space="0" w:color="auto"/>
            </w:tcBorders>
          </w:tcPr>
          <w:p w14:paraId="7BB0918A" w14:textId="77777777" w:rsidR="00AA41A7" w:rsidRPr="00062FFF" w:rsidRDefault="00510E52" w:rsidP="008610A3">
            <w:pPr>
              <w:rPr>
                <w:rFonts w:ascii="Arial" w:hAnsi="Arial" w:cs="Arial"/>
                <w:sz w:val="22"/>
                <w:szCs w:val="22"/>
              </w:rPr>
            </w:pPr>
            <w:r w:rsidRPr="00062FFF">
              <w:rPr>
                <w:rFonts w:ascii="Arial" w:hAnsi="Arial" w:cs="Arial"/>
                <w:sz w:val="22"/>
                <w:szCs w:val="22"/>
              </w:rPr>
              <w:t>Antal bostäder i objektet totalt</w:t>
            </w:r>
          </w:p>
          <w:p w14:paraId="3FCC65AD" w14:textId="77777777" w:rsidR="00AA41A7" w:rsidRPr="00062FFF" w:rsidRDefault="00510E52" w:rsidP="00FA12B7">
            <w:pPr>
              <w:spacing w:before="80"/>
              <w:rPr>
                <w:rFonts w:ascii="Arial" w:hAnsi="Arial" w:cs="Arial"/>
                <w:sz w:val="22"/>
                <w:szCs w:val="22"/>
              </w:rPr>
            </w:pPr>
            <w:r w:rsidRPr="00062FFF">
              <w:rPr>
                <w:rFonts w:ascii="Arial" w:hAnsi="Arial" w:cs="Arial"/>
                <w:sz w:val="22"/>
                <w:szCs w:val="22"/>
              </w:rPr>
              <w:fldChar w:fldCharType="begin" w:fldLock="1">
                <w:ffData>
                  <w:name w:val="Teksti136"/>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09" w:type="dxa"/>
            <w:gridSpan w:val="2"/>
            <w:tcBorders>
              <w:bottom w:val="single" w:sz="4" w:space="0" w:color="auto"/>
            </w:tcBorders>
          </w:tcPr>
          <w:p w14:paraId="1F657225" w14:textId="77777777" w:rsidR="00AA41A7" w:rsidRPr="00062FFF" w:rsidRDefault="00510E52" w:rsidP="008610A3">
            <w:pPr>
              <w:rPr>
                <w:rFonts w:ascii="Arial" w:hAnsi="Arial" w:cs="Arial"/>
                <w:sz w:val="22"/>
                <w:szCs w:val="22"/>
              </w:rPr>
            </w:pPr>
            <w:r w:rsidRPr="00062FFF">
              <w:rPr>
                <w:rFonts w:ascii="Arial" w:hAnsi="Arial" w:cs="Arial"/>
                <w:sz w:val="22"/>
                <w:szCs w:val="22"/>
              </w:rPr>
              <w:t>Total areal</w:t>
            </w:r>
          </w:p>
          <w:p w14:paraId="11D8B62F" w14:textId="77777777" w:rsidR="00AA41A7" w:rsidRPr="00062FFF" w:rsidRDefault="00510E52" w:rsidP="00FA12B7">
            <w:pPr>
              <w:spacing w:before="80"/>
              <w:rPr>
                <w:rFonts w:ascii="Arial" w:hAnsi="Arial" w:cs="Arial"/>
                <w:sz w:val="22"/>
                <w:szCs w:val="22"/>
              </w:rPr>
            </w:pPr>
            <w:r w:rsidRPr="00062FFF">
              <w:rPr>
                <w:rFonts w:ascii="Arial" w:hAnsi="Arial" w:cs="Arial"/>
                <w:sz w:val="22"/>
                <w:szCs w:val="22"/>
              </w:rPr>
              <w:fldChar w:fldCharType="begin" w:fldLock="1">
                <w:ffData>
                  <w:name w:val="Teksti136"/>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705" w:type="dxa"/>
            <w:tcBorders>
              <w:bottom w:val="single" w:sz="4" w:space="0" w:color="auto"/>
            </w:tcBorders>
          </w:tcPr>
          <w:p w14:paraId="41D1DA27" w14:textId="77777777" w:rsidR="00AA41A7" w:rsidRPr="00062FFF" w:rsidRDefault="00510E52" w:rsidP="008610A3">
            <w:pPr>
              <w:rPr>
                <w:rFonts w:ascii="Arial" w:hAnsi="Arial" w:cs="Arial"/>
                <w:sz w:val="22"/>
                <w:szCs w:val="22"/>
              </w:rPr>
            </w:pPr>
            <w:r w:rsidRPr="00062FFF">
              <w:rPr>
                <w:rFonts w:ascii="Arial" w:hAnsi="Arial" w:cs="Arial"/>
                <w:sz w:val="22"/>
                <w:szCs w:val="22"/>
              </w:rPr>
              <w:t xml:space="preserve">Antalet byggnader </w:t>
            </w:r>
          </w:p>
          <w:p w14:paraId="2AAAE309" w14:textId="77777777" w:rsidR="00AA41A7" w:rsidRPr="00062FFF" w:rsidRDefault="00510E52" w:rsidP="00FA12B7">
            <w:pPr>
              <w:spacing w:before="80"/>
              <w:rPr>
                <w:rFonts w:ascii="Arial" w:hAnsi="Arial" w:cs="Arial"/>
                <w:sz w:val="22"/>
                <w:szCs w:val="22"/>
              </w:rPr>
            </w:pPr>
            <w:r w:rsidRPr="00062FFF">
              <w:rPr>
                <w:rFonts w:ascii="Arial" w:hAnsi="Arial" w:cs="Arial"/>
                <w:sz w:val="22"/>
                <w:szCs w:val="22"/>
              </w:rPr>
              <w:fldChar w:fldCharType="begin" w:fldLock="1">
                <w:ffData>
                  <w:name w:val="Teksti137"/>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3826" w:type="dxa"/>
            <w:gridSpan w:val="3"/>
            <w:tcBorders>
              <w:bottom w:val="single" w:sz="4" w:space="0" w:color="auto"/>
            </w:tcBorders>
          </w:tcPr>
          <w:p w14:paraId="78D49414" w14:textId="77777777" w:rsidR="00AA41A7" w:rsidRPr="00062FFF" w:rsidRDefault="00510E52" w:rsidP="008610A3">
            <w:pPr>
              <w:rPr>
                <w:rFonts w:ascii="Arial" w:hAnsi="Arial" w:cs="Arial"/>
                <w:sz w:val="22"/>
                <w:szCs w:val="22"/>
              </w:rPr>
            </w:pPr>
            <w:r w:rsidRPr="00062FFF">
              <w:rPr>
                <w:rFonts w:ascii="Arial" w:hAnsi="Arial" w:cs="Arial"/>
                <w:sz w:val="22"/>
                <w:szCs w:val="22"/>
              </w:rPr>
              <w:t>Antal och areal för de byggnader som överlåtas om endast en del av objektets byggnader överlåts</w:t>
            </w:r>
          </w:p>
          <w:p w14:paraId="0E41ABDE" w14:textId="77777777" w:rsidR="00AA41A7" w:rsidRPr="00062FFF" w:rsidRDefault="00510E52" w:rsidP="008610A3">
            <w:pPr>
              <w:tabs>
                <w:tab w:val="center" w:pos="1843"/>
              </w:tabs>
              <w:rPr>
                <w:rFonts w:ascii="Arial" w:hAnsi="Arial" w:cs="Arial"/>
                <w:sz w:val="22"/>
                <w:szCs w:val="22"/>
              </w:rPr>
            </w:pPr>
            <w:r w:rsidRPr="00062FFF">
              <w:rPr>
                <w:rFonts w:ascii="Arial" w:hAnsi="Arial" w:cs="Arial"/>
                <w:sz w:val="22"/>
                <w:szCs w:val="22"/>
              </w:rPr>
              <w:fldChar w:fldCharType="begin" w:fldLock="1">
                <w:ffData>
                  <w:name w:val="Teksti136"/>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r w:rsidRPr="00062FFF">
              <w:rPr>
                <w:rFonts w:ascii="Arial" w:hAnsi="Arial" w:cs="Arial"/>
                <w:sz w:val="22"/>
                <w:szCs w:val="22"/>
              </w:rPr>
              <w:tab/>
            </w:r>
            <w:r w:rsidRPr="00062FFF">
              <w:rPr>
                <w:rFonts w:ascii="Arial" w:hAnsi="Arial" w:cs="Arial"/>
                <w:sz w:val="22"/>
                <w:szCs w:val="22"/>
              </w:rPr>
              <w:fldChar w:fldCharType="begin" w:fldLock="1">
                <w:ffData>
                  <w:name w:val="Teksti136"/>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bl>
    <w:p w14:paraId="38A07304" w14:textId="77777777" w:rsidR="009C451E" w:rsidRDefault="009C451E">
      <w:r>
        <w:br w:type="page"/>
      </w:r>
    </w:p>
    <w:tbl>
      <w:tblPr>
        <w:tblW w:w="1035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1"/>
        <w:gridCol w:w="921"/>
        <w:gridCol w:w="965"/>
        <w:gridCol w:w="949"/>
        <w:gridCol w:w="851"/>
        <w:gridCol w:w="1134"/>
        <w:gridCol w:w="992"/>
        <w:gridCol w:w="1628"/>
      </w:tblGrid>
      <w:tr w:rsidR="003C089A" w:rsidRPr="00062FFF" w14:paraId="08882AC8" w14:textId="77777777" w:rsidTr="009C451E">
        <w:trPr>
          <w:cantSplit/>
          <w:trHeight w:val="420"/>
        </w:trPr>
        <w:tc>
          <w:tcPr>
            <w:tcW w:w="10351" w:type="dxa"/>
            <w:gridSpan w:val="8"/>
            <w:tcBorders>
              <w:top w:val="nil"/>
              <w:left w:val="nil"/>
              <w:bottom w:val="single" w:sz="4" w:space="0" w:color="auto"/>
              <w:right w:val="nil"/>
            </w:tcBorders>
          </w:tcPr>
          <w:p w14:paraId="573ADEF4" w14:textId="77777777" w:rsidR="003C089A" w:rsidRPr="00062FFF" w:rsidRDefault="003C089A" w:rsidP="008610A3">
            <w:pPr>
              <w:rPr>
                <w:rFonts w:ascii="Arial" w:hAnsi="Arial" w:cs="Arial"/>
                <w:sz w:val="22"/>
                <w:szCs w:val="22"/>
              </w:rPr>
            </w:pPr>
          </w:p>
        </w:tc>
      </w:tr>
      <w:tr w:rsidR="00510E52" w:rsidRPr="00062FFF" w14:paraId="1985B792" w14:textId="77777777" w:rsidTr="009C451E">
        <w:trPr>
          <w:cantSplit/>
          <w:trHeight w:val="448"/>
        </w:trPr>
        <w:tc>
          <w:tcPr>
            <w:tcW w:w="2911" w:type="dxa"/>
            <w:tcBorders>
              <w:top w:val="single" w:sz="4" w:space="0" w:color="auto"/>
            </w:tcBorders>
          </w:tcPr>
          <w:p w14:paraId="12AA5289" w14:textId="77777777" w:rsidR="00AA41A7" w:rsidRPr="00062FFF" w:rsidRDefault="00510E52" w:rsidP="003C089A">
            <w:pPr>
              <w:spacing w:before="20"/>
              <w:rPr>
                <w:rFonts w:ascii="Arial" w:hAnsi="Arial" w:cs="Arial"/>
                <w:sz w:val="22"/>
                <w:szCs w:val="22"/>
              </w:rPr>
            </w:pPr>
            <w:r w:rsidRPr="00062FFF">
              <w:rPr>
                <w:rFonts w:ascii="Arial" w:hAnsi="Arial" w:cs="Arial"/>
                <w:sz w:val="22"/>
                <w:szCs w:val="22"/>
              </w:rPr>
              <w:t>Den permanenta byggnadsbeteckningen enligt befolknings</w:t>
            </w:r>
            <w:r w:rsidR="009148AE" w:rsidRPr="00062FFF">
              <w:rPr>
                <w:rFonts w:ascii="Arial" w:hAnsi="Arial" w:cs="Arial"/>
                <w:sz w:val="22"/>
                <w:szCs w:val="22"/>
              </w:rPr>
              <w:t>-</w:t>
            </w:r>
            <w:r w:rsidRPr="00062FFF">
              <w:rPr>
                <w:rFonts w:ascii="Arial" w:hAnsi="Arial" w:cs="Arial"/>
                <w:sz w:val="22"/>
                <w:szCs w:val="22"/>
              </w:rPr>
              <w:t>datasystemet (VTJ-PRT)</w:t>
            </w:r>
          </w:p>
        </w:tc>
        <w:tc>
          <w:tcPr>
            <w:tcW w:w="7440" w:type="dxa"/>
            <w:gridSpan w:val="7"/>
            <w:tcBorders>
              <w:top w:val="single" w:sz="4" w:space="0" w:color="auto"/>
            </w:tcBorders>
          </w:tcPr>
          <w:p w14:paraId="2B2D1D13" w14:textId="77777777" w:rsidR="00AA41A7" w:rsidRPr="00062FFF" w:rsidRDefault="00AA41A7" w:rsidP="008610A3">
            <w:pPr>
              <w:rPr>
                <w:rFonts w:ascii="Arial" w:hAnsi="Arial" w:cs="Arial"/>
                <w:sz w:val="22"/>
                <w:szCs w:val="22"/>
              </w:rPr>
            </w:pPr>
          </w:p>
          <w:p w14:paraId="7CC12A6E" w14:textId="77777777" w:rsidR="00AA41A7" w:rsidRPr="00062FFF" w:rsidRDefault="00510E52" w:rsidP="008610A3">
            <w:pPr>
              <w:spacing w:before="40"/>
              <w:rPr>
                <w:rFonts w:ascii="Arial" w:hAnsi="Arial" w:cs="Arial"/>
                <w:sz w:val="22"/>
                <w:szCs w:val="22"/>
              </w:rPr>
            </w:pPr>
            <w:r w:rsidRPr="00062FFF">
              <w:rPr>
                <w:rFonts w:ascii="Arial" w:hAnsi="Arial" w:cs="Arial"/>
                <w:sz w:val="22"/>
                <w:szCs w:val="22"/>
              </w:rPr>
              <w:t>Fastighetsbeteckning/byggnadsbeteckning</w:t>
            </w:r>
          </w:p>
        </w:tc>
      </w:tr>
      <w:tr w:rsidR="00510E52" w:rsidRPr="00062FFF" w14:paraId="75C7CDA7" w14:textId="77777777" w:rsidTr="009C451E">
        <w:trPr>
          <w:cantSplit/>
          <w:trHeight w:val="448"/>
        </w:trPr>
        <w:tc>
          <w:tcPr>
            <w:tcW w:w="2911" w:type="dxa"/>
          </w:tcPr>
          <w:p w14:paraId="39E02E63" w14:textId="77777777" w:rsidR="00AA41A7" w:rsidRPr="00062FFF" w:rsidRDefault="00510E52" w:rsidP="009148AE">
            <w:pPr>
              <w:spacing w:before="48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1" w:type="dxa"/>
          </w:tcPr>
          <w:p w14:paraId="68605757" w14:textId="77777777" w:rsidR="00AA41A7" w:rsidRPr="00062FFF" w:rsidRDefault="00510E52" w:rsidP="008610A3">
            <w:pPr>
              <w:rPr>
                <w:rFonts w:ascii="Arial" w:hAnsi="Arial" w:cs="Arial"/>
                <w:sz w:val="22"/>
                <w:szCs w:val="22"/>
              </w:rPr>
            </w:pPr>
            <w:r w:rsidRPr="00062FFF">
              <w:rPr>
                <w:rFonts w:ascii="Arial" w:hAnsi="Arial" w:cs="Arial"/>
                <w:sz w:val="22"/>
                <w:szCs w:val="22"/>
              </w:rPr>
              <w:t>Kom</w:t>
            </w:r>
            <w:r w:rsidR="009148AE" w:rsidRPr="00062FFF">
              <w:rPr>
                <w:rFonts w:ascii="Arial" w:hAnsi="Arial" w:cs="Arial"/>
                <w:sz w:val="22"/>
                <w:szCs w:val="22"/>
              </w:rPr>
              <w:t>-</w:t>
            </w:r>
            <w:r w:rsidRPr="00062FFF">
              <w:rPr>
                <w:rFonts w:ascii="Arial" w:hAnsi="Arial" w:cs="Arial"/>
                <w:sz w:val="22"/>
                <w:szCs w:val="22"/>
              </w:rPr>
              <w:t>mun</w:t>
            </w:r>
          </w:p>
          <w:p w14:paraId="53039A78" w14:textId="77777777" w:rsidR="00AA41A7" w:rsidRPr="00062FFF" w:rsidRDefault="00510E52" w:rsidP="009C451E">
            <w:pPr>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tcPr>
          <w:p w14:paraId="4C49BCB8" w14:textId="77777777" w:rsidR="00AA41A7" w:rsidRPr="00062FFF" w:rsidRDefault="00510E52" w:rsidP="008610A3">
            <w:pPr>
              <w:rPr>
                <w:rFonts w:ascii="Arial" w:hAnsi="Arial" w:cs="Arial"/>
                <w:sz w:val="22"/>
                <w:szCs w:val="22"/>
              </w:rPr>
            </w:pPr>
            <w:r w:rsidRPr="00062FFF">
              <w:rPr>
                <w:rFonts w:ascii="Arial" w:hAnsi="Arial" w:cs="Arial"/>
                <w:sz w:val="22"/>
                <w:szCs w:val="22"/>
              </w:rPr>
              <w:t>Kom</w:t>
            </w:r>
            <w:r w:rsidR="009148AE" w:rsidRPr="00062FFF">
              <w:rPr>
                <w:rFonts w:ascii="Arial" w:hAnsi="Arial" w:cs="Arial"/>
                <w:sz w:val="22"/>
                <w:szCs w:val="22"/>
              </w:rPr>
              <w:t>-</w:t>
            </w:r>
            <w:r w:rsidRPr="00062FFF">
              <w:rPr>
                <w:rFonts w:ascii="Arial" w:hAnsi="Arial" w:cs="Arial"/>
                <w:sz w:val="22"/>
                <w:szCs w:val="22"/>
              </w:rPr>
              <w:t>mundel</w:t>
            </w:r>
          </w:p>
          <w:p w14:paraId="43D9B17D" w14:textId="77777777" w:rsidR="00AA41A7" w:rsidRPr="00062FFF" w:rsidRDefault="00510E52" w:rsidP="009C451E">
            <w:pPr>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9" w:type="dxa"/>
          </w:tcPr>
          <w:p w14:paraId="117AEFAA" w14:textId="77777777" w:rsidR="00AA41A7" w:rsidRPr="00062FFF" w:rsidRDefault="00510E52" w:rsidP="009148AE">
            <w:pPr>
              <w:ind w:right="-113"/>
              <w:rPr>
                <w:rFonts w:ascii="Arial" w:hAnsi="Arial" w:cs="Arial"/>
                <w:sz w:val="22"/>
                <w:szCs w:val="22"/>
              </w:rPr>
            </w:pPr>
            <w:r w:rsidRPr="00062FFF">
              <w:rPr>
                <w:rFonts w:ascii="Arial" w:hAnsi="Arial" w:cs="Arial"/>
                <w:sz w:val="22"/>
                <w:szCs w:val="22"/>
              </w:rPr>
              <w:t>Kvarter</w:t>
            </w:r>
          </w:p>
          <w:p w14:paraId="34490BC6" w14:textId="77777777" w:rsidR="00AA41A7" w:rsidRPr="00062FFF" w:rsidRDefault="00510E52" w:rsidP="009C451E">
            <w:pPr>
              <w:spacing w:before="2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1" w:type="dxa"/>
          </w:tcPr>
          <w:p w14:paraId="71557B8D" w14:textId="77777777" w:rsidR="00AA41A7" w:rsidRPr="00062FFF" w:rsidRDefault="00510E52" w:rsidP="008610A3">
            <w:pPr>
              <w:rPr>
                <w:rFonts w:ascii="Arial" w:hAnsi="Arial" w:cs="Arial"/>
                <w:sz w:val="22"/>
                <w:szCs w:val="22"/>
              </w:rPr>
            </w:pPr>
            <w:r w:rsidRPr="00062FFF">
              <w:rPr>
                <w:rFonts w:ascii="Arial" w:hAnsi="Arial" w:cs="Arial"/>
                <w:sz w:val="22"/>
                <w:szCs w:val="22"/>
              </w:rPr>
              <w:t>Tomt</w:t>
            </w:r>
          </w:p>
          <w:p w14:paraId="7771BB24" w14:textId="77777777" w:rsidR="00AA41A7" w:rsidRPr="00062FFF" w:rsidRDefault="00510E52" w:rsidP="009C451E">
            <w:pPr>
              <w:spacing w:before="2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134" w:type="dxa"/>
          </w:tcPr>
          <w:p w14:paraId="61255C12" w14:textId="77777777" w:rsidR="00AA41A7" w:rsidRPr="00062FFF" w:rsidRDefault="00510E52" w:rsidP="008610A3">
            <w:pPr>
              <w:rPr>
                <w:rFonts w:ascii="Arial" w:hAnsi="Arial" w:cs="Arial"/>
                <w:sz w:val="22"/>
                <w:szCs w:val="22"/>
              </w:rPr>
            </w:pPr>
            <w:r w:rsidRPr="00062FFF">
              <w:rPr>
                <w:rFonts w:ascii="Arial" w:hAnsi="Arial" w:cs="Arial"/>
                <w:sz w:val="22"/>
                <w:szCs w:val="22"/>
              </w:rPr>
              <w:t>Kontroll</w:t>
            </w:r>
            <w:r w:rsidR="009148AE" w:rsidRPr="00062FFF">
              <w:rPr>
                <w:rFonts w:ascii="Arial" w:hAnsi="Arial" w:cs="Arial"/>
                <w:sz w:val="22"/>
                <w:szCs w:val="22"/>
              </w:rPr>
              <w:t>-</w:t>
            </w:r>
            <w:r w:rsidRPr="00062FFF">
              <w:rPr>
                <w:rFonts w:ascii="Arial" w:hAnsi="Arial" w:cs="Arial"/>
                <w:sz w:val="22"/>
                <w:szCs w:val="22"/>
              </w:rPr>
              <w:t>tal</w:t>
            </w:r>
          </w:p>
          <w:p w14:paraId="714A1273" w14:textId="77777777" w:rsidR="00AA41A7" w:rsidRPr="00062FFF" w:rsidRDefault="00510E52" w:rsidP="009C451E">
            <w:pPr>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2" w:type="dxa"/>
          </w:tcPr>
          <w:p w14:paraId="41B2C5E8" w14:textId="77777777" w:rsidR="00AA41A7" w:rsidRPr="00062FFF" w:rsidRDefault="00510E52" w:rsidP="008610A3">
            <w:pPr>
              <w:rPr>
                <w:rFonts w:ascii="Arial" w:hAnsi="Arial" w:cs="Arial"/>
                <w:sz w:val="22"/>
                <w:szCs w:val="22"/>
              </w:rPr>
            </w:pPr>
            <w:r w:rsidRPr="00062FFF">
              <w:rPr>
                <w:rFonts w:ascii="Arial" w:hAnsi="Arial" w:cs="Arial"/>
                <w:sz w:val="22"/>
                <w:szCs w:val="22"/>
              </w:rPr>
              <w:t>Bygg</w:t>
            </w:r>
            <w:r w:rsidR="009148AE" w:rsidRPr="00062FFF">
              <w:rPr>
                <w:rFonts w:ascii="Arial" w:hAnsi="Arial" w:cs="Arial"/>
                <w:sz w:val="22"/>
                <w:szCs w:val="22"/>
              </w:rPr>
              <w:t>-</w:t>
            </w:r>
            <w:proofErr w:type="spellStart"/>
            <w:r w:rsidRPr="00062FFF">
              <w:rPr>
                <w:rFonts w:ascii="Arial" w:hAnsi="Arial" w:cs="Arial"/>
                <w:sz w:val="22"/>
                <w:szCs w:val="22"/>
              </w:rPr>
              <w:t>nad</w:t>
            </w:r>
            <w:proofErr w:type="spellEnd"/>
          </w:p>
          <w:p w14:paraId="025F2024" w14:textId="77777777" w:rsidR="00AA41A7" w:rsidRPr="00062FFF" w:rsidRDefault="00510E52" w:rsidP="009C451E">
            <w:pPr>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628" w:type="dxa"/>
          </w:tcPr>
          <w:p w14:paraId="1660A3CD" w14:textId="77777777" w:rsidR="00AA41A7" w:rsidRPr="00062FFF" w:rsidRDefault="00510E52" w:rsidP="008610A3">
            <w:pPr>
              <w:rPr>
                <w:rFonts w:ascii="Arial" w:hAnsi="Arial" w:cs="Arial"/>
                <w:sz w:val="22"/>
                <w:szCs w:val="22"/>
              </w:rPr>
            </w:pPr>
            <w:r w:rsidRPr="00062FFF">
              <w:rPr>
                <w:rFonts w:ascii="Arial" w:hAnsi="Arial" w:cs="Arial"/>
                <w:sz w:val="22"/>
                <w:szCs w:val="22"/>
              </w:rPr>
              <w:t>Anläggnings</w:t>
            </w:r>
            <w:r w:rsidR="009148AE" w:rsidRPr="00062FFF">
              <w:rPr>
                <w:rFonts w:ascii="Arial" w:hAnsi="Arial" w:cs="Arial"/>
                <w:sz w:val="22"/>
                <w:szCs w:val="22"/>
              </w:rPr>
              <w:t>-</w:t>
            </w:r>
            <w:r w:rsidRPr="00062FFF">
              <w:rPr>
                <w:rFonts w:ascii="Arial" w:hAnsi="Arial" w:cs="Arial"/>
                <w:sz w:val="22"/>
                <w:szCs w:val="22"/>
              </w:rPr>
              <w:t>nummer</w:t>
            </w:r>
          </w:p>
          <w:p w14:paraId="1478B516" w14:textId="77777777" w:rsidR="00AA41A7" w:rsidRPr="00062FFF" w:rsidRDefault="00510E52" w:rsidP="009C451E">
            <w:pPr>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4C5644A9" w14:textId="77777777" w:rsidTr="009C451E">
        <w:trPr>
          <w:cantSplit/>
          <w:trHeight w:val="448"/>
        </w:trPr>
        <w:tc>
          <w:tcPr>
            <w:tcW w:w="2911" w:type="dxa"/>
          </w:tcPr>
          <w:p w14:paraId="0AB41001"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1" w:type="dxa"/>
          </w:tcPr>
          <w:p w14:paraId="1CF99D65"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tcPr>
          <w:p w14:paraId="42941DE3"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9" w:type="dxa"/>
          </w:tcPr>
          <w:p w14:paraId="32CF8C9F"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1" w:type="dxa"/>
          </w:tcPr>
          <w:p w14:paraId="7A8A20BB"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134" w:type="dxa"/>
          </w:tcPr>
          <w:p w14:paraId="1C3EA916"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2" w:type="dxa"/>
          </w:tcPr>
          <w:p w14:paraId="5ABC935B"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628" w:type="dxa"/>
          </w:tcPr>
          <w:p w14:paraId="04F529EE"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71C70B86" w14:textId="77777777" w:rsidTr="009C451E">
        <w:trPr>
          <w:cantSplit/>
          <w:trHeight w:val="448"/>
        </w:trPr>
        <w:tc>
          <w:tcPr>
            <w:tcW w:w="2911" w:type="dxa"/>
          </w:tcPr>
          <w:p w14:paraId="7E5DCECB"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1" w:type="dxa"/>
          </w:tcPr>
          <w:p w14:paraId="1622DE33"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tcPr>
          <w:p w14:paraId="3A791EFF"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9" w:type="dxa"/>
          </w:tcPr>
          <w:p w14:paraId="487B2A49"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1" w:type="dxa"/>
          </w:tcPr>
          <w:p w14:paraId="2526917A"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134" w:type="dxa"/>
          </w:tcPr>
          <w:p w14:paraId="67337008"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2" w:type="dxa"/>
          </w:tcPr>
          <w:p w14:paraId="182FA544"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628" w:type="dxa"/>
          </w:tcPr>
          <w:p w14:paraId="1EBDC8A4"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46963040" w14:textId="77777777" w:rsidTr="009C451E">
        <w:trPr>
          <w:cantSplit/>
          <w:trHeight w:val="448"/>
        </w:trPr>
        <w:tc>
          <w:tcPr>
            <w:tcW w:w="2911" w:type="dxa"/>
          </w:tcPr>
          <w:p w14:paraId="5B7AC377"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1" w:type="dxa"/>
          </w:tcPr>
          <w:p w14:paraId="79FB7EFF"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tcPr>
          <w:p w14:paraId="081CFA53"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9" w:type="dxa"/>
          </w:tcPr>
          <w:p w14:paraId="7A743482"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1" w:type="dxa"/>
          </w:tcPr>
          <w:p w14:paraId="01180FF4"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134" w:type="dxa"/>
          </w:tcPr>
          <w:p w14:paraId="1D675BAB"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2" w:type="dxa"/>
          </w:tcPr>
          <w:p w14:paraId="72260446"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628" w:type="dxa"/>
          </w:tcPr>
          <w:p w14:paraId="184FC06F"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4AFCA9A2" w14:textId="77777777" w:rsidTr="009C451E">
        <w:trPr>
          <w:cantSplit/>
          <w:trHeight w:val="448"/>
        </w:trPr>
        <w:tc>
          <w:tcPr>
            <w:tcW w:w="2911" w:type="dxa"/>
          </w:tcPr>
          <w:p w14:paraId="63CF073C"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1" w:type="dxa"/>
          </w:tcPr>
          <w:p w14:paraId="1F8A8F52"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tcPr>
          <w:p w14:paraId="694FAFC9"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9" w:type="dxa"/>
          </w:tcPr>
          <w:p w14:paraId="743150FB"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1" w:type="dxa"/>
          </w:tcPr>
          <w:p w14:paraId="51698E29"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134" w:type="dxa"/>
          </w:tcPr>
          <w:p w14:paraId="1070CB57"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2" w:type="dxa"/>
          </w:tcPr>
          <w:p w14:paraId="69FCD6C1"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628" w:type="dxa"/>
          </w:tcPr>
          <w:p w14:paraId="3B6273AE" w14:textId="77777777" w:rsidR="00AA41A7" w:rsidRPr="00062FFF" w:rsidRDefault="00510E52"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64175A" w:rsidRPr="00062FFF" w14:paraId="5CB72790" w14:textId="77777777" w:rsidTr="009C451E">
        <w:trPr>
          <w:cantSplit/>
          <w:trHeight w:val="448"/>
        </w:trPr>
        <w:tc>
          <w:tcPr>
            <w:tcW w:w="2911" w:type="dxa"/>
          </w:tcPr>
          <w:p w14:paraId="7DA30546" w14:textId="77777777" w:rsidR="0064175A" w:rsidRPr="00062FFF" w:rsidRDefault="0064175A"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1" w:type="dxa"/>
          </w:tcPr>
          <w:p w14:paraId="2BDF9819" w14:textId="77777777" w:rsidR="0064175A" w:rsidRPr="00062FFF" w:rsidRDefault="0064175A"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tcPr>
          <w:p w14:paraId="519121CE" w14:textId="77777777" w:rsidR="0064175A" w:rsidRPr="00062FFF" w:rsidRDefault="0064175A"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9" w:type="dxa"/>
          </w:tcPr>
          <w:p w14:paraId="49E45A46" w14:textId="77777777" w:rsidR="0064175A" w:rsidRPr="00062FFF" w:rsidRDefault="0064175A"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1" w:type="dxa"/>
          </w:tcPr>
          <w:p w14:paraId="2A832A61" w14:textId="77777777" w:rsidR="0064175A" w:rsidRPr="00062FFF" w:rsidRDefault="0064175A"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134" w:type="dxa"/>
          </w:tcPr>
          <w:p w14:paraId="0D127739" w14:textId="77777777" w:rsidR="0064175A" w:rsidRPr="00062FFF" w:rsidRDefault="0064175A"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2" w:type="dxa"/>
          </w:tcPr>
          <w:p w14:paraId="48C40173" w14:textId="77777777" w:rsidR="0064175A" w:rsidRPr="00062FFF" w:rsidRDefault="0064175A"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628" w:type="dxa"/>
          </w:tcPr>
          <w:p w14:paraId="046CCB12" w14:textId="77777777" w:rsidR="0064175A" w:rsidRPr="00062FFF" w:rsidRDefault="0064175A" w:rsidP="009C451E">
            <w:pPr>
              <w:spacing w:before="120" w:after="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bl>
    <w:bookmarkEnd w:id="1"/>
    <w:p w14:paraId="2F4AA14C" w14:textId="77777777" w:rsidR="00AA41A7" w:rsidRPr="00062FFF" w:rsidRDefault="00510E52" w:rsidP="00AA41A7">
      <w:pPr>
        <w:spacing w:before="120" w:after="120"/>
        <w:ind w:left="70"/>
        <w:rPr>
          <w:rFonts w:ascii="Arial" w:hAnsi="Arial" w:cs="Arial"/>
          <w:b/>
          <w:sz w:val="22"/>
          <w:szCs w:val="22"/>
        </w:rPr>
      </w:pPr>
      <w:r w:rsidRPr="00062FFF">
        <w:rPr>
          <w:rFonts w:ascii="Arial" w:hAnsi="Arial" w:cs="Arial"/>
          <w:b/>
          <w:sz w:val="22"/>
          <w:szCs w:val="22"/>
        </w:rPr>
        <w:t xml:space="preserve">OBJEKTETS FINANSIERING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2127"/>
        <w:gridCol w:w="4252"/>
      </w:tblGrid>
      <w:tr w:rsidR="00510E52" w:rsidRPr="00062FFF" w14:paraId="2DF7AFF3" w14:textId="77777777" w:rsidTr="00C64B18">
        <w:tc>
          <w:tcPr>
            <w:tcW w:w="2410" w:type="dxa"/>
            <w:shd w:val="clear" w:color="auto" w:fill="auto"/>
          </w:tcPr>
          <w:p w14:paraId="5D1ABBA5" w14:textId="77777777" w:rsidR="00AA41A7" w:rsidRPr="00062FFF" w:rsidRDefault="00510E52" w:rsidP="00FA12B7">
            <w:pPr>
              <w:spacing w:before="40"/>
              <w:rPr>
                <w:rFonts w:ascii="Arial" w:hAnsi="Arial" w:cs="Arial"/>
                <w:b/>
                <w:sz w:val="22"/>
                <w:szCs w:val="22"/>
              </w:rPr>
            </w:pPr>
            <w:r w:rsidRPr="00062FFF">
              <w:rPr>
                <w:rFonts w:ascii="Arial" w:hAnsi="Arial" w:cs="Arial"/>
                <w:b/>
                <w:sz w:val="22"/>
                <w:szCs w:val="22"/>
              </w:rPr>
              <w:t>Projekt som finansierats med Arava- eller räntestödslån Alternativ: byggande, anskaffning, ombyggnad</w:t>
            </w:r>
          </w:p>
        </w:tc>
        <w:tc>
          <w:tcPr>
            <w:tcW w:w="1559" w:type="dxa"/>
            <w:shd w:val="clear" w:color="auto" w:fill="auto"/>
          </w:tcPr>
          <w:p w14:paraId="659D9D61" w14:textId="77777777" w:rsidR="00AA41A7" w:rsidRPr="00062FFF" w:rsidRDefault="00510E52" w:rsidP="00FA12B7">
            <w:pPr>
              <w:spacing w:before="40"/>
              <w:rPr>
                <w:rFonts w:ascii="Arial" w:hAnsi="Arial" w:cs="Arial"/>
                <w:b/>
                <w:sz w:val="22"/>
                <w:szCs w:val="22"/>
              </w:rPr>
            </w:pPr>
            <w:r w:rsidRPr="00062FFF">
              <w:rPr>
                <w:rFonts w:ascii="Arial" w:hAnsi="Arial" w:cs="Arial"/>
                <w:b/>
                <w:sz w:val="22"/>
                <w:szCs w:val="22"/>
              </w:rPr>
              <w:t xml:space="preserve">Byggnadstidpunkt (mån/år) </w:t>
            </w:r>
          </w:p>
        </w:tc>
        <w:tc>
          <w:tcPr>
            <w:tcW w:w="2127" w:type="dxa"/>
            <w:shd w:val="clear" w:color="auto" w:fill="auto"/>
          </w:tcPr>
          <w:p w14:paraId="6AAB766A" w14:textId="77777777" w:rsidR="00AA41A7" w:rsidRPr="00062FFF" w:rsidRDefault="00510E52" w:rsidP="00FA12B7">
            <w:pPr>
              <w:spacing w:before="40"/>
              <w:rPr>
                <w:rFonts w:ascii="Arial" w:hAnsi="Arial" w:cs="Arial"/>
                <w:b/>
                <w:sz w:val="22"/>
                <w:szCs w:val="22"/>
              </w:rPr>
            </w:pPr>
            <w:r w:rsidRPr="00062FFF">
              <w:rPr>
                <w:rFonts w:ascii="Arial" w:hAnsi="Arial" w:cs="Arial"/>
                <w:b/>
                <w:sz w:val="22"/>
                <w:szCs w:val="22"/>
              </w:rPr>
              <w:t>De låne</w:t>
            </w:r>
            <w:r w:rsidR="00C20F86" w:rsidRPr="00062FFF">
              <w:rPr>
                <w:rFonts w:ascii="Arial" w:hAnsi="Arial" w:cs="Arial"/>
                <w:b/>
                <w:sz w:val="22"/>
                <w:szCs w:val="22"/>
              </w:rPr>
              <w:t>-</w:t>
            </w:r>
            <w:r w:rsidRPr="00062FFF">
              <w:rPr>
                <w:rFonts w:ascii="Arial" w:hAnsi="Arial" w:cs="Arial"/>
                <w:b/>
                <w:sz w:val="22"/>
                <w:szCs w:val="22"/>
              </w:rPr>
              <w:t>finansierade objektens självfinansieringsandel utan Arava/räntestödslån och understöd</w:t>
            </w:r>
          </w:p>
        </w:tc>
        <w:tc>
          <w:tcPr>
            <w:tcW w:w="4252" w:type="dxa"/>
            <w:shd w:val="clear" w:color="auto" w:fill="auto"/>
          </w:tcPr>
          <w:p w14:paraId="4EEABB17" w14:textId="77777777" w:rsidR="00116AE8" w:rsidRPr="00062FFF" w:rsidRDefault="00510E52" w:rsidP="00FA12B7">
            <w:pPr>
              <w:spacing w:before="40"/>
              <w:rPr>
                <w:rFonts w:ascii="Arial" w:hAnsi="Arial" w:cs="Arial"/>
                <w:b/>
                <w:sz w:val="22"/>
                <w:szCs w:val="22"/>
              </w:rPr>
            </w:pPr>
            <w:r w:rsidRPr="00062FFF">
              <w:rPr>
                <w:rFonts w:ascii="Arial" w:hAnsi="Arial" w:cs="Arial"/>
                <w:b/>
                <w:sz w:val="22"/>
                <w:szCs w:val="22"/>
              </w:rPr>
              <w:t>Understöd för lånefinansierade objekt</w:t>
            </w:r>
          </w:p>
          <w:p w14:paraId="1E18417E" w14:textId="77777777" w:rsidR="00116AE8" w:rsidRPr="00062FFF" w:rsidRDefault="00510E52" w:rsidP="00FA12B7">
            <w:pPr>
              <w:spacing w:before="40"/>
              <w:rPr>
                <w:rFonts w:ascii="Arial" w:hAnsi="Arial" w:cs="Arial"/>
                <w:b/>
                <w:sz w:val="22"/>
                <w:szCs w:val="22"/>
              </w:rPr>
            </w:pPr>
            <w:r w:rsidRPr="00062FFF">
              <w:rPr>
                <w:rFonts w:ascii="Arial" w:hAnsi="Arial" w:cs="Arial"/>
                <w:b/>
                <w:sz w:val="22"/>
                <w:szCs w:val="22"/>
              </w:rPr>
              <w:t>Alternativ: RAY/STEA, ARA, stad/kommun, annan instans (utredning)</w:t>
            </w:r>
          </w:p>
          <w:p w14:paraId="239533F9" w14:textId="77777777" w:rsidR="00AA41A7" w:rsidRPr="00062FFF" w:rsidRDefault="00510E52" w:rsidP="00FA12B7">
            <w:pPr>
              <w:spacing w:before="40"/>
              <w:rPr>
                <w:rFonts w:ascii="Arial" w:hAnsi="Arial" w:cs="Arial"/>
                <w:b/>
                <w:sz w:val="22"/>
                <w:szCs w:val="22"/>
              </w:rPr>
            </w:pPr>
            <w:r w:rsidRPr="00062FFF">
              <w:rPr>
                <w:rFonts w:ascii="Arial" w:hAnsi="Arial" w:cs="Arial"/>
                <w:b/>
                <w:sz w:val="22"/>
                <w:szCs w:val="22"/>
              </w:rPr>
              <w:t>Det understöd som riktats mot servicelokaler anmäls inte</w:t>
            </w:r>
          </w:p>
        </w:tc>
      </w:tr>
      <w:tr w:rsidR="00510E52" w:rsidRPr="00062FFF" w14:paraId="0856340D" w14:textId="77777777" w:rsidTr="00C64B18">
        <w:tc>
          <w:tcPr>
            <w:tcW w:w="2410" w:type="dxa"/>
            <w:shd w:val="clear" w:color="auto" w:fill="auto"/>
          </w:tcPr>
          <w:p w14:paraId="1225C49D"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59" w:type="dxa"/>
            <w:shd w:val="clear" w:color="auto" w:fill="auto"/>
          </w:tcPr>
          <w:p w14:paraId="4DF46B83"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127" w:type="dxa"/>
            <w:shd w:val="clear" w:color="auto" w:fill="auto"/>
          </w:tcPr>
          <w:p w14:paraId="34CD6E70"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4252" w:type="dxa"/>
            <w:shd w:val="clear" w:color="auto" w:fill="auto"/>
          </w:tcPr>
          <w:p w14:paraId="48127D1A"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0896B8D5" w14:textId="77777777" w:rsidTr="00C64B18">
        <w:tc>
          <w:tcPr>
            <w:tcW w:w="2410" w:type="dxa"/>
            <w:shd w:val="clear" w:color="auto" w:fill="auto"/>
          </w:tcPr>
          <w:p w14:paraId="6E1795E2"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59" w:type="dxa"/>
            <w:shd w:val="clear" w:color="auto" w:fill="auto"/>
          </w:tcPr>
          <w:p w14:paraId="19DE0407"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127" w:type="dxa"/>
            <w:shd w:val="clear" w:color="auto" w:fill="auto"/>
          </w:tcPr>
          <w:p w14:paraId="754D3D02"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4252" w:type="dxa"/>
            <w:shd w:val="clear" w:color="auto" w:fill="auto"/>
          </w:tcPr>
          <w:p w14:paraId="2F2A65F8"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5BF89166" w14:textId="77777777" w:rsidTr="00C64B18">
        <w:tc>
          <w:tcPr>
            <w:tcW w:w="2410" w:type="dxa"/>
            <w:shd w:val="clear" w:color="auto" w:fill="auto"/>
          </w:tcPr>
          <w:p w14:paraId="193D7FC6"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59" w:type="dxa"/>
            <w:shd w:val="clear" w:color="auto" w:fill="auto"/>
          </w:tcPr>
          <w:p w14:paraId="675B91D7"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127" w:type="dxa"/>
            <w:shd w:val="clear" w:color="auto" w:fill="auto"/>
          </w:tcPr>
          <w:p w14:paraId="3EF6C6D0"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4252" w:type="dxa"/>
            <w:shd w:val="clear" w:color="auto" w:fill="auto"/>
          </w:tcPr>
          <w:p w14:paraId="1C35EE02"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2D88722F" w14:textId="77777777" w:rsidTr="00C64B18">
        <w:tc>
          <w:tcPr>
            <w:tcW w:w="2410" w:type="dxa"/>
            <w:shd w:val="clear" w:color="auto" w:fill="auto"/>
          </w:tcPr>
          <w:p w14:paraId="69EEEB9D"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59" w:type="dxa"/>
            <w:shd w:val="clear" w:color="auto" w:fill="auto"/>
          </w:tcPr>
          <w:p w14:paraId="0DD1E604"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127" w:type="dxa"/>
            <w:shd w:val="clear" w:color="auto" w:fill="auto"/>
          </w:tcPr>
          <w:p w14:paraId="4871E438"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4252" w:type="dxa"/>
            <w:shd w:val="clear" w:color="auto" w:fill="auto"/>
          </w:tcPr>
          <w:p w14:paraId="544D1E18" w14:textId="77777777" w:rsidR="00AA41A7" w:rsidRPr="00062FFF" w:rsidRDefault="00510E52" w:rsidP="008610A3">
            <w:pPr>
              <w:spacing w:before="120" w:after="120"/>
              <w:rPr>
                <w:rFonts w:ascii="Arial" w:hAnsi="Arial" w:cs="Arial"/>
                <w:b/>
                <w:sz w:val="22"/>
                <w:szCs w:val="22"/>
              </w:rPr>
            </w:pPr>
            <w:r w:rsidRPr="00062FFF">
              <w:rPr>
                <w:rFonts w:ascii="Arial" w:hAnsi="Arial" w:cs="Arial"/>
                <w:sz w:val="22"/>
                <w:szCs w:val="22"/>
              </w:rPr>
              <w:fldChar w:fldCharType="begin" w:fldLock="1">
                <w:ffData>
                  <w:name w:val="Teksti136"/>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bl>
    <w:p w14:paraId="66914B64" w14:textId="77777777" w:rsidR="00AA41A7" w:rsidRPr="00062FFF" w:rsidRDefault="00510E52" w:rsidP="00AF4B1A">
      <w:pPr>
        <w:spacing w:before="80"/>
        <w:ind w:left="68"/>
        <w:rPr>
          <w:rFonts w:ascii="Arial" w:hAnsi="Arial" w:cs="Arial"/>
          <w:sz w:val="22"/>
          <w:szCs w:val="22"/>
        </w:rPr>
      </w:pPr>
      <w:r w:rsidRPr="00062FFF">
        <w:rPr>
          <w:rFonts w:ascii="Arial" w:hAnsi="Arial" w:cs="Arial"/>
          <w:b/>
          <w:sz w:val="22"/>
          <w:szCs w:val="22"/>
        </w:rPr>
        <w:t>Okning av det egna kapitalet som placerats i hyreshusbolag för att finansiera objektets ombyggnad (gäller andra än ombyggnadsprojekt finansierade av ARA)</w:t>
      </w:r>
      <w:r w:rsidR="00AF4B1A" w:rsidRPr="00062FFF">
        <w:rPr>
          <w:rFonts w:ascii="Arial" w:hAnsi="Arial" w:cs="Arial"/>
          <w:b/>
          <w:sz w:val="22"/>
          <w:szCs w:val="22"/>
        </w:rPr>
        <w:t xml:space="preserve">  </w:t>
      </w: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p w14:paraId="6F061EC1" w14:textId="77777777" w:rsidR="006D73F2" w:rsidRPr="00062FFF" w:rsidRDefault="00510E52" w:rsidP="00AA41A7">
      <w:pPr>
        <w:spacing w:before="120" w:after="120"/>
        <w:ind w:left="70"/>
        <w:rPr>
          <w:rFonts w:ascii="Arial" w:hAnsi="Arial" w:cs="Arial"/>
          <w:sz w:val="22"/>
          <w:szCs w:val="22"/>
        </w:rPr>
      </w:pPr>
      <w:r w:rsidRPr="00062FFF">
        <w:rPr>
          <w:rFonts w:ascii="Arial" w:hAnsi="Arial" w:cs="Arial"/>
          <w:b/>
          <w:sz w:val="22"/>
          <w:szCs w:val="22"/>
        </w:rPr>
        <w:t>LÅN SOM RIKTAS MOT OBJEKTET</w:t>
      </w:r>
    </w:p>
    <w:tbl>
      <w:tblPr>
        <w:tblW w:w="103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501"/>
        <w:gridCol w:w="1207"/>
        <w:gridCol w:w="1071"/>
        <w:gridCol w:w="1537"/>
        <w:gridCol w:w="2967"/>
      </w:tblGrid>
      <w:tr w:rsidR="00510E52" w:rsidRPr="00062FFF" w14:paraId="60C6C95E" w14:textId="77777777" w:rsidTr="003C089A">
        <w:tc>
          <w:tcPr>
            <w:tcW w:w="2103" w:type="dxa"/>
            <w:shd w:val="clear" w:color="auto" w:fill="auto"/>
          </w:tcPr>
          <w:p w14:paraId="58D6D3BD" w14:textId="77777777" w:rsidR="00AF4B1A" w:rsidRPr="00062FFF" w:rsidRDefault="00510E52" w:rsidP="00AF4B1A">
            <w:pPr>
              <w:spacing w:before="40"/>
              <w:rPr>
                <w:rFonts w:ascii="Arial" w:hAnsi="Arial" w:cs="Arial"/>
                <w:b/>
                <w:sz w:val="22"/>
                <w:szCs w:val="22"/>
              </w:rPr>
            </w:pPr>
            <w:proofErr w:type="spellStart"/>
            <w:r w:rsidRPr="00062FFF">
              <w:rPr>
                <w:rFonts w:ascii="Arial" w:hAnsi="Arial" w:cs="Arial"/>
                <w:b/>
                <w:sz w:val="22"/>
                <w:szCs w:val="22"/>
              </w:rPr>
              <w:t>Lånetyp</w:t>
            </w:r>
            <w:proofErr w:type="spellEnd"/>
            <w:r w:rsidR="00AF4B1A" w:rsidRPr="00062FFF">
              <w:rPr>
                <w:rFonts w:ascii="Arial" w:hAnsi="Arial" w:cs="Arial"/>
                <w:b/>
                <w:sz w:val="22"/>
                <w:szCs w:val="22"/>
              </w:rPr>
              <w:t xml:space="preserve">, </w:t>
            </w:r>
          </w:p>
          <w:p w14:paraId="4485DCCA" w14:textId="77777777" w:rsidR="006D73F2" w:rsidRPr="00062FFF" w:rsidRDefault="00510E52" w:rsidP="00AF4B1A">
            <w:pPr>
              <w:spacing w:before="40"/>
              <w:rPr>
                <w:rFonts w:ascii="Arial" w:hAnsi="Arial" w:cs="Arial"/>
                <w:sz w:val="22"/>
                <w:szCs w:val="22"/>
              </w:rPr>
            </w:pPr>
            <w:r w:rsidRPr="00062FFF">
              <w:rPr>
                <w:rFonts w:ascii="Arial" w:hAnsi="Arial" w:cs="Arial"/>
                <w:b/>
                <w:sz w:val="22"/>
                <w:szCs w:val="22"/>
              </w:rPr>
              <w:t>Alternativ: statslån/aravalån, konverterat aravalån, räntestödslån, tertiärlån, banklån</w:t>
            </w:r>
          </w:p>
        </w:tc>
        <w:tc>
          <w:tcPr>
            <w:tcW w:w="1501" w:type="dxa"/>
            <w:shd w:val="clear" w:color="auto" w:fill="auto"/>
          </w:tcPr>
          <w:p w14:paraId="5E741722" w14:textId="77777777" w:rsidR="006D73F2" w:rsidRPr="00062FFF" w:rsidRDefault="00510E52" w:rsidP="009E7500">
            <w:pPr>
              <w:spacing w:before="120" w:after="120"/>
              <w:rPr>
                <w:rFonts w:ascii="Arial" w:hAnsi="Arial" w:cs="Arial"/>
                <w:sz w:val="22"/>
                <w:szCs w:val="22"/>
              </w:rPr>
            </w:pPr>
            <w:r w:rsidRPr="00062FFF">
              <w:rPr>
                <w:rFonts w:ascii="Arial" w:hAnsi="Arial" w:cs="Arial"/>
                <w:b/>
                <w:sz w:val="22"/>
                <w:szCs w:val="22"/>
              </w:rPr>
              <w:t xml:space="preserve">Lånet överförs på mottagaren av överlåtelsen ja/nej </w:t>
            </w:r>
          </w:p>
        </w:tc>
        <w:tc>
          <w:tcPr>
            <w:tcW w:w="1207" w:type="dxa"/>
            <w:shd w:val="clear" w:color="auto" w:fill="auto"/>
          </w:tcPr>
          <w:p w14:paraId="26A866D1" w14:textId="77777777" w:rsidR="006D73F2" w:rsidRPr="00062FFF" w:rsidRDefault="00510E52" w:rsidP="009E7500">
            <w:pPr>
              <w:spacing w:before="120" w:after="120"/>
              <w:rPr>
                <w:rFonts w:ascii="Arial" w:hAnsi="Arial" w:cs="Arial"/>
                <w:sz w:val="22"/>
                <w:szCs w:val="22"/>
              </w:rPr>
            </w:pPr>
            <w:r w:rsidRPr="00062FFF">
              <w:rPr>
                <w:rFonts w:ascii="Arial" w:hAnsi="Arial" w:cs="Arial"/>
                <w:b/>
                <w:sz w:val="22"/>
                <w:szCs w:val="22"/>
              </w:rPr>
              <w:t>Beviljare</w:t>
            </w:r>
          </w:p>
        </w:tc>
        <w:tc>
          <w:tcPr>
            <w:tcW w:w="1071" w:type="dxa"/>
            <w:shd w:val="clear" w:color="auto" w:fill="auto"/>
          </w:tcPr>
          <w:p w14:paraId="257D363F" w14:textId="77777777" w:rsidR="006D73F2" w:rsidRPr="00062FFF" w:rsidRDefault="00510E52" w:rsidP="009E7500">
            <w:pPr>
              <w:spacing w:before="120" w:after="120"/>
              <w:rPr>
                <w:rFonts w:ascii="Arial" w:hAnsi="Arial" w:cs="Arial"/>
                <w:sz w:val="22"/>
                <w:szCs w:val="22"/>
              </w:rPr>
            </w:pPr>
            <w:r w:rsidRPr="00062FFF">
              <w:rPr>
                <w:rFonts w:ascii="Arial" w:hAnsi="Arial" w:cs="Arial"/>
                <w:b/>
                <w:sz w:val="22"/>
                <w:szCs w:val="22"/>
              </w:rPr>
              <w:t xml:space="preserve">Beviljat belopp    </w:t>
            </w:r>
          </w:p>
        </w:tc>
        <w:tc>
          <w:tcPr>
            <w:tcW w:w="1537" w:type="dxa"/>
            <w:shd w:val="clear" w:color="auto" w:fill="auto"/>
          </w:tcPr>
          <w:p w14:paraId="4F96CBF4" w14:textId="77777777" w:rsidR="006D73F2" w:rsidRPr="00062FFF" w:rsidRDefault="00510E52" w:rsidP="009E7500">
            <w:pPr>
              <w:spacing w:before="120" w:after="120"/>
              <w:rPr>
                <w:rFonts w:ascii="Arial" w:hAnsi="Arial" w:cs="Arial"/>
                <w:sz w:val="22"/>
                <w:szCs w:val="22"/>
              </w:rPr>
            </w:pPr>
            <w:r w:rsidRPr="00062FFF">
              <w:rPr>
                <w:rFonts w:ascii="Arial" w:hAnsi="Arial" w:cs="Arial"/>
                <w:b/>
                <w:sz w:val="22"/>
                <w:szCs w:val="22"/>
              </w:rPr>
              <w:t xml:space="preserve">Kvarstående belopp     </w:t>
            </w:r>
          </w:p>
        </w:tc>
        <w:tc>
          <w:tcPr>
            <w:tcW w:w="2967" w:type="dxa"/>
            <w:shd w:val="clear" w:color="auto" w:fill="auto"/>
          </w:tcPr>
          <w:p w14:paraId="671B2AE7" w14:textId="77777777" w:rsidR="006D73F2" w:rsidRPr="00062FFF" w:rsidRDefault="00510E52" w:rsidP="009E7500">
            <w:pPr>
              <w:spacing w:before="80"/>
              <w:ind w:right="-110"/>
              <w:rPr>
                <w:rFonts w:ascii="Arial" w:hAnsi="Arial" w:cs="Arial"/>
                <w:b/>
                <w:sz w:val="22"/>
                <w:szCs w:val="22"/>
              </w:rPr>
            </w:pPr>
            <w:r w:rsidRPr="00062FFF">
              <w:rPr>
                <w:rFonts w:ascii="Arial" w:hAnsi="Arial" w:cs="Arial"/>
                <w:b/>
                <w:sz w:val="22"/>
                <w:szCs w:val="22"/>
              </w:rPr>
              <w:t>Syftet med lånet</w:t>
            </w:r>
          </w:p>
          <w:p w14:paraId="1849C2E7" w14:textId="77777777" w:rsidR="006D73F2" w:rsidRPr="00062FFF" w:rsidRDefault="00510E52" w:rsidP="00AF4B1A">
            <w:pPr>
              <w:rPr>
                <w:rFonts w:ascii="Arial" w:hAnsi="Arial" w:cs="Arial"/>
                <w:sz w:val="22"/>
                <w:szCs w:val="22"/>
              </w:rPr>
            </w:pPr>
            <w:r w:rsidRPr="00062FFF">
              <w:rPr>
                <w:rFonts w:ascii="Arial" w:hAnsi="Arial" w:cs="Arial"/>
                <w:b/>
                <w:sz w:val="22"/>
                <w:szCs w:val="22"/>
              </w:rPr>
              <w:t>Alternativ: byggande, anskaffning, ombyggnad, täckning av självfinansieringsandelen, övrig (utredning)</w:t>
            </w:r>
          </w:p>
        </w:tc>
      </w:tr>
      <w:tr w:rsidR="00510E52" w:rsidRPr="00062FFF" w14:paraId="17DBE1C6" w14:textId="77777777" w:rsidTr="003C089A">
        <w:trPr>
          <w:trHeight w:val="422"/>
        </w:trPr>
        <w:tc>
          <w:tcPr>
            <w:tcW w:w="2103" w:type="dxa"/>
            <w:shd w:val="clear" w:color="auto" w:fill="auto"/>
          </w:tcPr>
          <w:p w14:paraId="452816DB" w14:textId="77777777" w:rsidR="006D73F2" w:rsidRPr="00062FFF" w:rsidRDefault="00510E52" w:rsidP="009E7500">
            <w:pPr>
              <w:spacing w:before="80"/>
              <w:rPr>
                <w:rFonts w:ascii="Arial" w:hAnsi="Arial" w:cs="Arial"/>
                <w:b/>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01" w:type="dxa"/>
            <w:shd w:val="clear" w:color="auto" w:fill="auto"/>
          </w:tcPr>
          <w:p w14:paraId="2E01A521" w14:textId="77777777" w:rsidR="006D73F2" w:rsidRPr="00062FFF" w:rsidRDefault="00510E52" w:rsidP="009E7500">
            <w:pPr>
              <w:spacing w:before="80"/>
              <w:rPr>
                <w:rFonts w:ascii="Arial" w:hAnsi="Arial" w:cs="Arial"/>
                <w:b/>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207" w:type="dxa"/>
            <w:shd w:val="clear" w:color="auto" w:fill="auto"/>
          </w:tcPr>
          <w:p w14:paraId="1028A71A" w14:textId="77777777" w:rsidR="006D73F2" w:rsidRPr="00062FFF" w:rsidRDefault="00510E52" w:rsidP="009E7500">
            <w:pPr>
              <w:spacing w:before="80"/>
              <w:rPr>
                <w:rFonts w:ascii="Arial" w:hAnsi="Arial" w:cs="Arial"/>
                <w:b/>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071" w:type="dxa"/>
            <w:shd w:val="clear" w:color="auto" w:fill="auto"/>
          </w:tcPr>
          <w:p w14:paraId="029F4832" w14:textId="77777777" w:rsidR="006D73F2" w:rsidRPr="00062FFF" w:rsidRDefault="00510E52" w:rsidP="009E7500">
            <w:pPr>
              <w:spacing w:before="80"/>
              <w:rPr>
                <w:rFonts w:ascii="Arial" w:hAnsi="Arial" w:cs="Arial"/>
                <w:b/>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37" w:type="dxa"/>
            <w:shd w:val="clear" w:color="auto" w:fill="auto"/>
          </w:tcPr>
          <w:p w14:paraId="33A15F09" w14:textId="77777777" w:rsidR="006D73F2" w:rsidRPr="00062FFF" w:rsidRDefault="00510E52" w:rsidP="009E7500">
            <w:pPr>
              <w:spacing w:before="80"/>
              <w:rPr>
                <w:rFonts w:ascii="Arial" w:hAnsi="Arial" w:cs="Arial"/>
                <w:b/>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967" w:type="dxa"/>
            <w:shd w:val="clear" w:color="auto" w:fill="auto"/>
          </w:tcPr>
          <w:p w14:paraId="50C7B0F1" w14:textId="77777777" w:rsidR="006D73F2" w:rsidRPr="00062FFF" w:rsidRDefault="00510E52" w:rsidP="009E7500">
            <w:pPr>
              <w:spacing w:before="80"/>
              <w:rPr>
                <w:rFonts w:ascii="Arial" w:hAnsi="Arial" w:cs="Arial"/>
                <w:b/>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63CA5B60" w14:textId="77777777" w:rsidTr="003C089A">
        <w:trPr>
          <w:trHeight w:val="422"/>
        </w:trPr>
        <w:tc>
          <w:tcPr>
            <w:tcW w:w="2103" w:type="dxa"/>
            <w:shd w:val="clear" w:color="auto" w:fill="auto"/>
          </w:tcPr>
          <w:p w14:paraId="697122B2"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01" w:type="dxa"/>
            <w:shd w:val="clear" w:color="auto" w:fill="auto"/>
          </w:tcPr>
          <w:p w14:paraId="344D0897"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207" w:type="dxa"/>
            <w:shd w:val="clear" w:color="auto" w:fill="auto"/>
          </w:tcPr>
          <w:p w14:paraId="0A4F6159"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071" w:type="dxa"/>
            <w:shd w:val="clear" w:color="auto" w:fill="auto"/>
          </w:tcPr>
          <w:p w14:paraId="22565AAA"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37" w:type="dxa"/>
            <w:shd w:val="clear" w:color="auto" w:fill="auto"/>
          </w:tcPr>
          <w:p w14:paraId="65E10299"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967" w:type="dxa"/>
            <w:shd w:val="clear" w:color="auto" w:fill="auto"/>
          </w:tcPr>
          <w:p w14:paraId="042D956E"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6F4BF55D" w14:textId="77777777" w:rsidTr="003C089A">
        <w:trPr>
          <w:trHeight w:val="422"/>
        </w:trPr>
        <w:tc>
          <w:tcPr>
            <w:tcW w:w="2103" w:type="dxa"/>
            <w:shd w:val="clear" w:color="auto" w:fill="auto"/>
          </w:tcPr>
          <w:p w14:paraId="6520577A"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01" w:type="dxa"/>
            <w:shd w:val="clear" w:color="auto" w:fill="auto"/>
          </w:tcPr>
          <w:p w14:paraId="24C8C8DA"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207" w:type="dxa"/>
            <w:shd w:val="clear" w:color="auto" w:fill="auto"/>
          </w:tcPr>
          <w:p w14:paraId="45CE0B64"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071" w:type="dxa"/>
            <w:shd w:val="clear" w:color="auto" w:fill="auto"/>
          </w:tcPr>
          <w:p w14:paraId="0C97DE03"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37" w:type="dxa"/>
            <w:shd w:val="clear" w:color="auto" w:fill="auto"/>
          </w:tcPr>
          <w:p w14:paraId="392CD509"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967" w:type="dxa"/>
            <w:shd w:val="clear" w:color="auto" w:fill="auto"/>
          </w:tcPr>
          <w:p w14:paraId="07F579BD"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524D4C67" w14:textId="77777777" w:rsidTr="003C089A">
        <w:trPr>
          <w:trHeight w:val="422"/>
        </w:trPr>
        <w:tc>
          <w:tcPr>
            <w:tcW w:w="2103" w:type="dxa"/>
            <w:shd w:val="clear" w:color="auto" w:fill="auto"/>
          </w:tcPr>
          <w:p w14:paraId="5010E958"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01" w:type="dxa"/>
            <w:shd w:val="clear" w:color="auto" w:fill="auto"/>
          </w:tcPr>
          <w:p w14:paraId="33D4B8D9"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207" w:type="dxa"/>
            <w:shd w:val="clear" w:color="auto" w:fill="auto"/>
          </w:tcPr>
          <w:p w14:paraId="02C43B8C"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071" w:type="dxa"/>
            <w:shd w:val="clear" w:color="auto" w:fill="auto"/>
          </w:tcPr>
          <w:p w14:paraId="3D2D0DC0"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37" w:type="dxa"/>
            <w:shd w:val="clear" w:color="auto" w:fill="auto"/>
          </w:tcPr>
          <w:p w14:paraId="047558D2"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967" w:type="dxa"/>
            <w:shd w:val="clear" w:color="auto" w:fill="auto"/>
          </w:tcPr>
          <w:p w14:paraId="24DD2125"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105D0F23" w14:textId="77777777" w:rsidTr="003C089A">
        <w:trPr>
          <w:trHeight w:val="422"/>
        </w:trPr>
        <w:tc>
          <w:tcPr>
            <w:tcW w:w="2103" w:type="dxa"/>
            <w:shd w:val="clear" w:color="auto" w:fill="auto"/>
          </w:tcPr>
          <w:p w14:paraId="7A78DB97"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01" w:type="dxa"/>
            <w:shd w:val="clear" w:color="auto" w:fill="auto"/>
          </w:tcPr>
          <w:p w14:paraId="098D1756"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207" w:type="dxa"/>
            <w:shd w:val="clear" w:color="auto" w:fill="auto"/>
          </w:tcPr>
          <w:p w14:paraId="04C4EBE1"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071" w:type="dxa"/>
            <w:shd w:val="clear" w:color="auto" w:fill="auto"/>
          </w:tcPr>
          <w:p w14:paraId="1199BB9B"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37" w:type="dxa"/>
            <w:shd w:val="clear" w:color="auto" w:fill="auto"/>
          </w:tcPr>
          <w:p w14:paraId="51BEEADF"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967" w:type="dxa"/>
            <w:shd w:val="clear" w:color="auto" w:fill="auto"/>
          </w:tcPr>
          <w:p w14:paraId="24454461" w14:textId="77777777" w:rsidR="006D73F2" w:rsidRPr="00062FFF" w:rsidRDefault="00510E52" w:rsidP="009E7500">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3C089A" w:rsidRPr="00062FFF" w14:paraId="155EE892" w14:textId="77777777" w:rsidTr="003C089A">
        <w:trPr>
          <w:trHeight w:val="422"/>
        </w:trPr>
        <w:tc>
          <w:tcPr>
            <w:tcW w:w="2103" w:type="dxa"/>
            <w:shd w:val="clear" w:color="auto" w:fill="auto"/>
          </w:tcPr>
          <w:p w14:paraId="2E6F851D" w14:textId="621353B1" w:rsidR="003C089A" w:rsidRPr="00062FFF" w:rsidRDefault="003C089A" w:rsidP="003C089A">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01" w:type="dxa"/>
            <w:shd w:val="clear" w:color="auto" w:fill="auto"/>
          </w:tcPr>
          <w:p w14:paraId="0752651B" w14:textId="1A7EA4D0" w:rsidR="003C089A" w:rsidRPr="00062FFF" w:rsidRDefault="003C089A" w:rsidP="003C089A">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207" w:type="dxa"/>
            <w:shd w:val="clear" w:color="auto" w:fill="auto"/>
          </w:tcPr>
          <w:p w14:paraId="7EFD7FCA" w14:textId="07858E8A" w:rsidR="003C089A" w:rsidRPr="00062FFF" w:rsidRDefault="003C089A" w:rsidP="003C089A">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071" w:type="dxa"/>
            <w:shd w:val="clear" w:color="auto" w:fill="auto"/>
          </w:tcPr>
          <w:p w14:paraId="5E1C776B" w14:textId="29BA08D8" w:rsidR="003C089A" w:rsidRPr="00062FFF" w:rsidRDefault="003C089A" w:rsidP="003C089A">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37" w:type="dxa"/>
            <w:shd w:val="clear" w:color="auto" w:fill="auto"/>
          </w:tcPr>
          <w:p w14:paraId="051E3AA3" w14:textId="60F20F99" w:rsidR="003C089A" w:rsidRPr="00062FFF" w:rsidRDefault="003C089A" w:rsidP="003C089A">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967" w:type="dxa"/>
            <w:shd w:val="clear" w:color="auto" w:fill="auto"/>
          </w:tcPr>
          <w:p w14:paraId="73BC2EDE" w14:textId="414D4536" w:rsidR="003C089A" w:rsidRPr="00062FFF" w:rsidRDefault="003C089A" w:rsidP="003C089A">
            <w:pPr>
              <w:spacing w:before="80"/>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bl>
    <w:p w14:paraId="5D1A79A5" w14:textId="77777777" w:rsidR="00AA41A7" w:rsidRPr="00062FFF" w:rsidRDefault="00AA41A7" w:rsidP="00AA41A7">
      <w:pPr>
        <w:spacing w:before="40"/>
        <w:rPr>
          <w:rFonts w:ascii="Arial" w:hAnsi="Arial" w:cs="Arial"/>
          <w:sz w:val="22"/>
          <w:szCs w:val="22"/>
        </w:rPr>
      </w:pPr>
    </w:p>
    <w:p w14:paraId="5BB9972A" w14:textId="77777777" w:rsidR="00C903C4" w:rsidRPr="00062FFF" w:rsidRDefault="00510E52" w:rsidP="009544EC">
      <w:pPr>
        <w:spacing w:before="40"/>
        <w:rPr>
          <w:rFonts w:ascii="Arial" w:hAnsi="Arial" w:cs="Arial"/>
          <w:b/>
          <w:sz w:val="22"/>
          <w:szCs w:val="22"/>
        </w:rPr>
      </w:pPr>
      <w:r w:rsidRPr="00062FFF">
        <w:rPr>
          <w:rFonts w:ascii="Arial" w:hAnsi="Arial" w:cs="Arial"/>
          <w:sz w:val="22"/>
          <w:szCs w:val="22"/>
        </w:rPr>
        <w:br w:type="page"/>
      </w:r>
      <w:r w:rsidRPr="00062FFF">
        <w:rPr>
          <w:rFonts w:ascii="Arial" w:hAnsi="Arial" w:cs="Arial"/>
          <w:b/>
          <w:sz w:val="22"/>
          <w:szCs w:val="22"/>
        </w:rPr>
        <w:lastRenderedPageBreak/>
        <w:t xml:space="preserve"> UPPGIFTER OM OBJEKTET</w:t>
      </w:r>
    </w:p>
    <w:tbl>
      <w:tblPr>
        <w:tblW w:w="1035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9"/>
        <w:gridCol w:w="709"/>
        <w:gridCol w:w="1818"/>
        <w:gridCol w:w="2009"/>
        <w:gridCol w:w="993"/>
        <w:gridCol w:w="1984"/>
      </w:tblGrid>
      <w:tr w:rsidR="00510E52" w:rsidRPr="00062FFF" w14:paraId="111EBB87" w14:textId="77777777" w:rsidTr="00060844">
        <w:trPr>
          <w:cantSplit/>
          <w:trHeight w:val="862"/>
        </w:trPr>
        <w:tc>
          <w:tcPr>
            <w:tcW w:w="3548" w:type="dxa"/>
            <w:gridSpan w:val="2"/>
            <w:tcBorders>
              <w:top w:val="nil"/>
              <w:left w:val="nil"/>
              <w:right w:val="nil"/>
            </w:tcBorders>
          </w:tcPr>
          <w:p w14:paraId="79E9197F" w14:textId="77777777" w:rsidR="00CC4AE6" w:rsidRPr="00062FFF" w:rsidRDefault="00510E52" w:rsidP="00133B94">
            <w:pPr>
              <w:spacing w:before="240"/>
              <w:rPr>
                <w:rFonts w:ascii="Arial" w:hAnsi="Arial" w:cs="Arial"/>
                <w:b/>
                <w:sz w:val="22"/>
                <w:szCs w:val="22"/>
              </w:rPr>
            </w:pPr>
            <w:r w:rsidRPr="00062FFF">
              <w:rPr>
                <w:rFonts w:ascii="Arial" w:hAnsi="Arial" w:cs="Arial"/>
                <w:b/>
                <w:sz w:val="22"/>
                <w:szCs w:val="22"/>
              </w:rPr>
              <w:t>AKTIER SOM ÖVERLÅTS</w:t>
            </w:r>
          </w:p>
        </w:tc>
        <w:tc>
          <w:tcPr>
            <w:tcW w:w="3827" w:type="dxa"/>
            <w:gridSpan w:val="2"/>
            <w:tcBorders>
              <w:top w:val="nil"/>
              <w:left w:val="nil"/>
              <w:right w:val="nil"/>
            </w:tcBorders>
          </w:tcPr>
          <w:p w14:paraId="7E8404E9" w14:textId="77777777" w:rsidR="00C20F86" w:rsidRPr="00062FFF" w:rsidRDefault="00510E52" w:rsidP="009D49BB">
            <w:pPr>
              <w:spacing w:before="240"/>
              <w:rPr>
                <w:rFonts w:ascii="Arial" w:hAnsi="Arial" w:cs="Arial"/>
                <w:b/>
                <w:sz w:val="22"/>
                <w:szCs w:val="22"/>
              </w:rPr>
            </w:pP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w:t>
            </w:r>
            <w:r w:rsidRPr="00062FFF">
              <w:rPr>
                <w:rFonts w:ascii="Arial" w:hAnsi="Arial" w:cs="Arial"/>
                <w:b/>
                <w:sz w:val="22"/>
                <w:szCs w:val="22"/>
              </w:rPr>
              <w:t>Under den ursprungliga</w:t>
            </w:r>
          </w:p>
          <w:p w14:paraId="29BD4E84" w14:textId="77777777" w:rsidR="009D49BB" w:rsidRPr="00062FFF" w:rsidRDefault="00510E52" w:rsidP="00C20F86">
            <w:pPr>
              <w:ind w:firstLine="335"/>
              <w:rPr>
                <w:rFonts w:ascii="Arial" w:hAnsi="Arial" w:cs="Arial"/>
                <w:b/>
                <w:sz w:val="22"/>
                <w:szCs w:val="22"/>
              </w:rPr>
            </w:pPr>
            <w:r w:rsidRPr="00062FFF">
              <w:rPr>
                <w:rFonts w:ascii="Arial" w:hAnsi="Arial" w:cs="Arial"/>
                <w:b/>
                <w:sz w:val="22"/>
                <w:szCs w:val="22"/>
              </w:rPr>
              <w:t>begränsningstiden</w:t>
            </w:r>
          </w:p>
        </w:tc>
        <w:tc>
          <w:tcPr>
            <w:tcW w:w="2977" w:type="dxa"/>
            <w:gridSpan w:val="2"/>
            <w:tcBorders>
              <w:top w:val="nil"/>
              <w:left w:val="nil"/>
              <w:right w:val="nil"/>
            </w:tcBorders>
          </w:tcPr>
          <w:p w14:paraId="5E79D8C5" w14:textId="77777777" w:rsidR="00C20F86" w:rsidRPr="00062FFF" w:rsidRDefault="00510E52" w:rsidP="009D49BB">
            <w:pPr>
              <w:spacing w:before="240"/>
              <w:rPr>
                <w:rFonts w:ascii="Arial" w:hAnsi="Arial" w:cs="Arial"/>
                <w:b/>
                <w:sz w:val="22"/>
                <w:szCs w:val="22"/>
              </w:rPr>
            </w:pP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w:t>
            </w:r>
            <w:r w:rsidRPr="00062FFF">
              <w:rPr>
                <w:rFonts w:ascii="Arial" w:hAnsi="Arial" w:cs="Arial"/>
                <w:b/>
                <w:sz w:val="22"/>
                <w:szCs w:val="22"/>
              </w:rPr>
              <w:t>Under fortsatt</w:t>
            </w:r>
          </w:p>
          <w:p w14:paraId="037DEDF6" w14:textId="77777777" w:rsidR="003105D6" w:rsidRPr="00062FFF" w:rsidRDefault="00510E52" w:rsidP="00C20F86">
            <w:pPr>
              <w:ind w:firstLine="340"/>
              <w:rPr>
                <w:rFonts w:ascii="Arial" w:hAnsi="Arial" w:cs="Arial"/>
                <w:b/>
                <w:sz w:val="22"/>
                <w:szCs w:val="22"/>
              </w:rPr>
            </w:pPr>
            <w:r w:rsidRPr="00062FFF">
              <w:rPr>
                <w:rFonts w:ascii="Arial" w:hAnsi="Arial" w:cs="Arial"/>
                <w:b/>
                <w:sz w:val="22"/>
                <w:szCs w:val="22"/>
              </w:rPr>
              <w:t>begränsningstid</w:t>
            </w:r>
          </w:p>
        </w:tc>
      </w:tr>
      <w:tr w:rsidR="00510E52" w:rsidRPr="00062FFF" w14:paraId="428F7FE5" w14:textId="77777777" w:rsidTr="005D2742">
        <w:trPr>
          <w:cantSplit/>
          <w:trHeight w:val="448"/>
        </w:trPr>
        <w:tc>
          <w:tcPr>
            <w:tcW w:w="8368" w:type="dxa"/>
            <w:gridSpan w:val="5"/>
          </w:tcPr>
          <w:p w14:paraId="630CF69E" w14:textId="77777777" w:rsidR="00B33A5E" w:rsidRPr="00062FFF" w:rsidRDefault="00510E52" w:rsidP="008C7E99">
            <w:pPr>
              <w:rPr>
                <w:rFonts w:ascii="Arial" w:hAnsi="Arial" w:cs="Arial"/>
                <w:b/>
                <w:sz w:val="22"/>
                <w:szCs w:val="22"/>
              </w:rPr>
            </w:pPr>
            <w:r w:rsidRPr="00062FFF">
              <w:rPr>
                <w:rFonts w:ascii="Arial" w:hAnsi="Arial" w:cs="Arial"/>
                <w:b/>
                <w:sz w:val="22"/>
                <w:szCs w:val="22"/>
              </w:rPr>
              <w:t xml:space="preserve">Samfundets namn </w:t>
            </w:r>
          </w:p>
          <w:p w14:paraId="035DFDAB" w14:textId="77777777" w:rsidR="00B33A5E" w:rsidRPr="00062FFF" w:rsidRDefault="00510E52" w:rsidP="008C7E99">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Pr>
          <w:p w14:paraId="47D93CAC" w14:textId="77777777" w:rsidR="00B33A5E" w:rsidRPr="00062FFF" w:rsidRDefault="00510E52" w:rsidP="008C7E99">
            <w:pPr>
              <w:rPr>
                <w:rFonts w:ascii="Arial" w:hAnsi="Arial" w:cs="Arial"/>
                <w:sz w:val="22"/>
                <w:szCs w:val="22"/>
              </w:rPr>
            </w:pPr>
            <w:r w:rsidRPr="00062FFF">
              <w:rPr>
                <w:rFonts w:ascii="Arial" w:hAnsi="Arial" w:cs="Arial"/>
                <w:sz w:val="22"/>
                <w:szCs w:val="22"/>
              </w:rPr>
              <w:t>FO-nummer</w:t>
            </w:r>
          </w:p>
          <w:p w14:paraId="73F96B1F" w14:textId="77777777" w:rsidR="00B33A5E" w:rsidRPr="00062FFF" w:rsidRDefault="00510E52" w:rsidP="008C7E99">
            <w:pPr>
              <w:spacing w:after="40"/>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6E56EDB7" w14:textId="77777777" w:rsidTr="00D82324">
        <w:trPr>
          <w:cantSplit/>
          <w:trHeight w:val="485"/>
        </w:trPr>
        <w:tc>
          <w:tcPr>
            <w:tcW w:w="10352" w:type="dxa"/>
            <w:gridSpan w:val="6"/>
          </w:tcPr>
          <w:p w14:paraId="162A42F2" w14:textId="77777777" w:rsidR="00D116DE" w:rsidRPr="00062FFF" w:rsidRDefault="00510E52" w:rsidP="00C20F86">
            <w:pPr>
              <w:spacing w:before="40" w:after="40"/>
              <w:rPr>
                <w:rFonts w:ascii="Arial" w:hAnsi="Arial" w:cs="Arial"/>
                <w:sz w:val="22"/>
                <w:szCs w:val="22"/>
              </w:rPr>
            </w:pPr>
            <w:r w:rsidRPr="00062FFF">
              <w:rPr>
                <w:rFonts w:ascii="Arial" w:hAnsi="Arial" w:cs="Arial"/>
                <w:sz w:val="22"/>
                <w:szCs w:val="22"/>
              </w:rPr>
              <w:t xml:space="preserve">Hyreshusbolag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Fastighetsaktiebolag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Ömsesidigt fastighetsaktiebolag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Bostadsaktiebolag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Bostadsaktier (hyreshus eller hyres/</w:t>
            </w:r>
            <w:proofErr w:type="spellStart"/>
            <w:r w:rsidRPr="00062FFF">
              <w:rPr>
                <w:rFonts w:ascii="Arial" w:hAnsi="Arial" w:cs="Arial"/>
                <w:sz w:val="22"/>
                <w:szCs w:val="22"/>
              </w:rPr>
              <w:t>ägobostäder</w:t>
            </w:r>
            <w:proofErr w:type="spellEnd"/>
            <w:r w:rsidRPr="00062FFF">
              <w:rPr>
                <w:rFonts w:ascii="Arial" w:hAnsi="Arial" w:cs="Arial"/>
                <w:sz w:val="22"/>
                <w:szCs w:val="22"/>
              </w:rPr>
              <w:t xml:space="preserve">) </w:t>
            </w:r>
            <w:r w:rsidR="0047676B" w:rsidRPr="00062FFF">
              <w:rPr>
                <w:rFonts w:ascii="Arial" w:hAnsi="Arial" w:cs="Arial"/>
                <w:sz w:val="22"/>
                <w:szCs w:val="22"/>
              </w:rPr>
              <w:fldChar w:fldCharType="begin">
                <w:ffData>
                  <w:name w:val="Valinta4"/>
                  <w:enabled/>
                  <w:calcOnExit w:val="0"/>
                  <w:checkBox>
                    <w:sizeAuto/>
                    <w:default w:val="0"/>
                  </w:checkBox>
                </w:ffData>
              </w:fldChar>
            </w:r>
            <w:r w:rsidR="0047676B"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0047676B" w:rsidRPr="00062FFF">
              <w:rPr>
                <w:rFonts w:ascii="Arial" w:hAnsi="Arial" w:cs="Arial"/>
                <w:sz w:val="22"/>
                <w:szCs w:val="22"/>
              </w:rPr>
              <w:fldChar w:fldCharType="end"/>
            </w:r>
          </w:p>
        </w:tc>
      </w:tr>
      <w:tr w:rsidR="00510E52" w:rsidRPr="00062FFF" w14:paraId="7AD06071" w14:textId="77777777" w:rsidTr="006453E1">
        <w:trPr>
          <w:cantSplit/>
          <w:trHeight w:val="541"/>
        </w:trPr>
        <w:tc>
          <w:tcPr>
            <w:tcW w:w="2839" w:type="dxa"/>
          </w:tcPr>
          <w:p w14:paraId="17EA8157" w14:textId="77777777" w:rsidR="00D116DE" w:rsidRPr="00062FFF" w:rsidRDefault="00510E52" w:rsidP="00C20F86">
            <w:pPr>
              <w:spacing w:before="40"/>
              <w:rPr>
                <w:rFonts w:ascii="Arial" w:hAnsi="Arial" w:cs="Arial"/>
                <w:sz w:val="22"/>
                <w:szCs w:val="22"/>
              </w:rPr>
            </w:pPr>
            <w:r w:rsidRPr="00062FFF">
              <w:rPr>
                <w:rFonts w:ascii="Arial" w:hAnsi="Arial" w:cs="Arial"/>
                <w:sz w:val="22"/>
                <w:szCs w:val="22"/>
              </w:rPr>
              <w:t xml:space="preserve">Numren på de aktier som ska överlåtas  </w:t>
            </w:r>
          </w:p>
        </w:tc>
        <w:tc>
          <w:tcPr>
            <w:tcW w:w="2527" w:type="dxa"/>
            <w:gridSpan w:val="2"/>
          </w:tcPr>
          <w:p w14:paraId="1A70A3D3" w14:textId="77777777" w:rsidR="00D116DE" w:rsidRPr="00062FFF" w:rsidRDefault="00510E52" w:rsidP="00C20F86">
            <w:pPr>
              <w:spacing w:before="40"/>
              <w:rPr>
                <w:rFonts w:ascii="Arial" w:hAnsi="Arial" w:cs="Arial"/>
                <w:sz w:val="22"/>
                <w:szCs w:val="22"/>
              </w:rPr>
            </w:pPr>
            <w:r w:rsidRPr="00062FFF">
              <w:rPr>
                <w:rFonts w:ascii="Arial" w:hAnsi="Arial" w:cs="Arial"/>
                <w:sz w:val="22"/>
                <w:szCs w:val="22"/>
              </w:rPr>
              <w:t xml:space="preserve">Antalet aktier som ska överlåtas </w:t>
            </w:r>
          </w:p>
        </w:tc>
        <w:tc>
          <w:tcPr>
            <w:tcW w:w="3002" w:type="dxa"/>
            <w:gridSpan w:val="2"/>
          </w:tcPr>
          <w:p w14:paraId="6E49987C" w14:textId="77777777" w:rsidR="00D116DE" w:rsidRPr="00062FFF" w:rsidRDefault="00510E52" w:rsidP="00C20F86">
            <w:pPr>
              <w:spacing w:before="40"/>
              <w:rPr>
                <w:rFonts w:ascii="Arial" w:hAnsi="Arial" w:cs="Arial"/>
                <w:sz w:val="22"/>
                <w:szCs w:val="22"/>
              </w:rPr>
            </w:pPr>
            <w:r w:rsidRPr="00062FFF">
              <w:rPr>
                <w:rFonts w:ascii="Arial" w:hAnsi="Arial" w:cs="Arial"/>
                <w:sz w:val="22"/>
                <w:szCs w:val="22"/>
              </w:rPr>
              <w:t>Bostad/bostäder vars besittning aktierna gäller</w:t>
            </w:r>
          </w:p>
        </w:tc>
        <w:tc>
          <w:tcPr>
            <w:tcW w:w="1984" w:type="dxa"/>
          </w:tcPr>
          <w:p w14:paraId="186BCE27" w14:textId="77777777" w:rsidR="00D116DE" w:rsidRPr="00062FFF" w:rsidRDefault="00510E52" w:rsidP="00C20F86">
            <w:pPr>
              <w:spacing w:before="40"/>
              <w:rPr>
                <w:rFonts w:ascii="Arial" w:hAnsi="Arial" w:cs="Arial"/>
                <w:sz w:val="22"/>
                <w:szCs w:val="22"/>
              </w:rPr>
            </w:pPr>
            <w:r w:rsidRPr="00062FFF">
              <w:rPr>
                <w:rFonts w:ascii="Arial" w:hAnsi="Arial" w:cs="Arial"/>
                <w:sz w:val="22"/>
                <w:szCs w:val="22"/>
              </w:rPr>
              <w:t xml:space="preserve">Bolagets hela aktiestock </w:t>
            </w:r>
          </w:p>
        </w:tc>
      </w:tr>
      <w:tr w:rsidR="00510E52" w:rsidRPr="00062FFF" w14:paraId="5B55F8A9" w14:textId="77777777" w:rsidTr="006453E1">
        <w:trPr>
          <w:cantSplit/>
          <w:trHeight w:val="448"/>
        </w:trPr>
        <w:tc>
          <w:tcPr>
            <w:tcW w:w="2839" w:type="dxa"/>
            <w:tcBorders>
              <w:bottom w:val="single" w:sz="4" w:space="0" w:color="auto"/>
            </w:tcBorders>
          </w:tcPr>
          <w:p w14:paraId="2710CAAF" w14:textId="77777777" w:rsidR="00D116DE"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527" w:type="dxa"/>
            <w:gridSpan w:val="2"/>
            <w:tcBorders>
              <w:bottom w:val="single" w:sz="4" w:space="0" w:color="auto"/>
            </w:tcBorders>
          </w:tcPr>
          <w:p w14:paraId="4A3C6A53" w14:textId="77777777" w:rsidR="00D116DE"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3002" w:type="dxa"/>
            <w:gridSpan w:val="2"/>
            <w:tcBorders>
              <w:bottom w:val="single" w:sz="4" w:space="0" w:color="auto"/>
            </w:tcBorders>
          </w:tcPr>
          <w:p w14:paraId="0AC7C853" w14:textId="77777777" w:rsidR="00D116DE"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Borders>
              <w:bottom w:val="single" w:sz="4" w:space="0" w:color="auto"/>
            </w:tcBorders>
          </w:tcPr>
          <w:p w14:paraId="2D5CC749" w14:textId="77777777" w:rsidR="00D116DE"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bl>
    <w:p w14:paraId="0C314DA1" w14:textId="77777777" w:rsidR="00F1732B" w:rsidRPr="00062FFF" w:rsidRDefault="00510E52" w:rsidP="00C20F86">
      <w:pPr>
        <w:spacing w:before="240" w:after="120"/>
        <w:rPr>
          <w:rFonts w:ascii="Arial" w:hAnsi="Arial" w:cs="Arial"/>
          <w:b/>
          <w:sz w:val="22"/>
          <w:szCs w:val="22"/>
        </w:rPr>
      </w:pPr>
      <w:r w:rsidRPr="00062FFF">
        <w:rPr>
          <w:rFonts w:ascii="Arial" w:hAnsi="Arial" w:cs="Arial"/>
          <w:b/>
          <w:sz w:val="22"/>
          <w:szCs w:val="22"/>
        </w:rPr>
        <w:t xml:space="preserve">Uppgifter om enskilda byggnader </w:t>
      </w:r>
      <w:r w:rsidR="00542F97" w:rsidRPr="00062FFF">
        <w:rPr>
          <w:rFonts w:ascii="Arial" w:hAnsi="Arial" w:cs="Arial"/>
          <w:b/>
          <w:sz w:val="22"/>
          <w:szCs w:val="22"/>
        </w:rPr>
        <w:t>(</w:t>
      </w:r>
      <w:r w:rsidRPr="00062FFF">
        <w:rPr>
          <w:rFonts w:ascii="Arial" w:hAnsi="Arial" w:cs="Arial"/>
          <w:b/>
          <w:sz w:val="22"/>
          <w:szCs w:val="22"/>
        </w:rPr>
        <w:t>fylls i, om det objekt som överlåts är ett hyreshus som ägs direkt, aktier i ett aktiebolag med en fastighet eller bostadsaktier)</w:t>
      </w:r>
    </w:p>
    <w:tbl>
      <w:tblPr>
        <w:tblW w:w="1035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996"/>
        <w:gridCol w:w="492"/>
        <w:gridCol w:w="473"/>
        <w:gridCol w:w="944"/>
        <w:gridCol w:w="857"/>
        <w:gridCol w:w="23"/>
        <w:gridCol w:w="821"/>
        <w:gridCol w:w="926"/>
        <w:gridCol w:w="1984"/>
      </w:tblGrid>
      <w:tr w:rsidR="00510E52" w:rsidRPr="00062FFF" w14:paraId="4D566313" w14:textId="77777777" w:rsidTr="00C4135C">
        <w:trPr>
          <w:cantSplit/>
          <w:trHeight w:val="448"/>
        </w:trPr>
        <w:tc>
          <w:tcPr>
            <w:tcW w:w="8368" w:type="dxa"/>
            <w:gridSpan w:val="9"/>
          </w:tcPr>
          <w:p w14:paraId="5A7BD1FC" w14:textId="77777777" w:rsidR="009A33D7" w:rsidRPr="00062FFF" w:rsidRDefault="00510E52" w:rsidP="00C4135C">
            <w:pPr>
              <w:rPr>
                <w:rFonts w:ascii="Arial" w:hAnsi="Arial" w:cs="Arial"/>
                <w:sz w:val="22"/>
                <w:szCs w:val="22"/>
              </w:rPr>
            </w:pPr>
            <w:r w:rsidRPr="00062FFF">
              <w:rPr>
                <w:rFonts w:ascii="Arial" w:hAnsi="Arial" w:cs="Arial"/>
                <w:sz w:val="22"/>
                <w:szCs w:val="22"/>
              </w:rPr>
              <w:t>Objektets adress</w:t>
            </w:r>
          </w:p>
          <w:p w14:paraId="5B3388BC" w14:textId="77777777" w:rsidR="009A33D7" w:rsidRPr="00062FFF" w:rsidRDefault="00510E52" w:rsidP="00C4135C">
            <w:pPr>
              <w:rPr>
                <w:rFonts w:ascii="Arial" w:hAnsi="Arial" w:cs="Arial"/>
                <w:sz w:val="22"/>
                <w:szCs w:val="22"/>
              </w:rPr>
            </w:pPr>
            <w:r w:rsidRPr="00062FFF">
              <w:rPr>
                <w:rFonts w:ascii="Arial" w:hAnsi="Arial" w:cs="Arial"/>
                <w:sz w:val="22"/>
                <w:szCs w:val="22"/>
              </w:rPr>
              <w:fldChar w:fldCharType="begin" w:fldLock="1">
                <w:ffData>
                  <w:name w:val="Teksti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Pr>
          <w:p w14:paraId="63118C7B" w14:textId="77777777" w:rsidR="009A33D7" w:rsidRPr="00062FFF" w:rsidRDefault="00510E52" w:rsidP="00C4135C">
            <w:pPr>
              <w:rPr>
                <w:rFonts w:ascii="Arial" w:hAnsi="Arial" w:cs="Arial"/>
                <w:sz w:val="22"/>
                <w:szCs w:val="22"/>
              </w:rPr>
            </w:pPr>
            <w:r w:rsidRPr="00062FFF">
              <w:rPr>
                <w:rFonts w:ascii="Arial" w:hAnsi="Arial" w:cs="Arial"/>
                <w:sz w:val="22"/>
                <w:szCs w:val="22"/>
              </w:rPr>
              <w:t>Kommun</w:t>
            </w:r>
          </w:p>
          <w:p w14:paraId="33473203" w14:textId="77777777" w:rsidR="009A33D7" w:rsidRPr="00062FFF" w:rsidRDefault="00510E52" w:rsidP="00C4135C">
            <w:pPr>
              <w:spacing w:after="40"/>
              <w:rPr>
                <w:rFonts w:ascii="Arial" w:hAnsi="Arial" w:cs="Arial"/>
                <w:sz w:val="22"/>
                <w:szCs w:val="22"/>
              </w:rPr>
            </w:pPr>
            <w:r w:rsidRPr="00062FFF">
              <w:rPr>
                <w:rFonts w:ascii="Arial" w:hAnsi="Arial" w:cs="Arial"/>
                <w:sz w:val="22"/>
                <w:szCs w:val="22"/>
              </w:rPr>
              <w:fldChar w:fldCharType="begin" w:fldLock="1">
                <w:ffData>
                  <w:name w:val="Teksti4"/>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5699521F" w14:textId="77777777" w:rsidTr="00C20F86">
        <w:trPr>
          <w:cantSplit/>
          <w:trHeight w:val="476"/>
        </w:trPr>
        <w:tc>
          <w:tcPr>
            <w:tcW w:w="2836" w:type="dxa"/>
            <w:tcBorders>
              <w:bottom w:val="single" w:sz="4" w:space="0" w:color="auto"/>
            </w:tcBorders>
          </w:tcPr>
          <w:p w14:paraId="06239C68" w14:textId="77777777" w:rsidR="0067665B" w:rsidRPr="00062FFF" w:rsidRDefault="00510E52" w:rsidP="00C4135C">
            <w:pPr>
              <w:rPr>
                <w:rFonts w:ascii="Arial" w:hAnsi="Arial" w:cs="Arial"/>
                <w:sz w:val="22"/>
                <w:szCs w:val="22"/>
              </w:rPr>
            </w:pPr>
            <w:r w:rsidRPr="00062FFF">
              <w:rPr>
                <w:rFonts w:ascii="Arial" w:hAnsi="Arial" w:cs="Arial"/>
                <w:sz w:val="22"/>
                <w:szCs w:val="22"/>
              </w:rPr>
              <w:t>Antal bostäder totalt</w:t>
            </w:r>
          </w:p>
          <w:p w14:paraId="1F3406B8" w14:textId="77777777" w:rsidR="0067665B" w:rsidRPr="00062FFF" w:rsidRDefault="00510E52" w:rsidP="00C4135C">
            <w:pPr>
              <w:rPr>
                <w:rFonts w:ascii="Arial" w:hAnsi="Arial" w:cs="Arial"/>
                <w:sz w:val="22"/>
                <w:szCs w:val="22"/>
              </w:rPr>
            </w:pPr>
            <w:r w:rsidRPr="00062FFF">
              <w:rPr>
                <w:rFonts w:ascii="Arial" w:hAnsi="Arial" w:cs="Arial"/>
                <w:sz w:val="22"/>
                <w:szCs w:val="22"/>
              </w:rPr>
              <w:fldChar w:fldCharType="begin" w:fldLock="1">
                <w:ffData>
                  <w:name w:val="Teksti136"/>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488" w:type="dxa"/>
            <w:gridSpan w:val="2"/>
            <w:tcBorders>
              <w:bottom w:val="single" w:sz="4" w:space="0" w:color="auto"/>
            </w:tcBorders>
          </w:tcPr>
          <w:p w14:paraId="29F27884" w14:textId="77777777" w:rsidR="0067665B" w:rsidRPr="00062FFF" w:rsidRDefault="00510E52" w:rsidP="00C4135C">
            <w:pPr>
              <w:rPr>
                <w:rFonts w:ascii="Arial" w:hAnsi="Arial" w:cs="Arial"/>
                <w:sz w:val="22"/>
                <w:szCs w:val="22"/>
              </w:rPr>
            </w:pPr>
            <w:r w:rsidRPr="00062FFF">
              <w:rPr>
                <w:rFonts w:ascii="Arial" w:hAnsi="Arial" w:cs="Arial"/>
                <w:sz w:val="22"/>
                <w:szCs w:val="22"/>
              </w:rPr>
              <w:t>Total areal</w:t>
            </w:r>
          </w:p>
          <w:p w14:paraId="56063838" w14:textId="77777777" w:rsidR="0067665B" w:rsidRPr="00062FFF" w:rsidRDefault="00510E52" w:rsidP="00C4135C">
            <w:pPr>
              <w:rPr>
                <w:rFonts w:ascii="Arial" w:hAnsi="Arial" w:cs="Arial"/>
                <w:sz w:val="22"/>
                <w:szCs w:val="22"/>
              </w:rPr>
            </w:pPr>
            <w:r w:rsidRPr="00062FFF">
              <w:rPr>
                <w:rFonts w:ascii="Arial" w:hAnsi="Arial" w:cs="Arial"/>
                <w:sz w:val="22"/>
                <w:szCs w:val="22"/>
              </w:rPr>
              <w:fldChar w:fldCharType="begin" w:fldLock="1">
                <w:ffData>
                  <w:name w:val="Teksti136"/>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297" w:type="dxa"/>
            <w:gridSpan w:val="4"/>
            <w:tcBorders>
              <w:bottom w:val="single" w:sz="4" w:space="0" w:color="auto"/>
            </w:tcBorders>
          </w:tcPr>
          <w:p w14:paraId="47A79522" w14:textId="77777777" w:rsidR="0067665B" w:rsidRPr="00062FFF" w:rsidRDefault="00510E52" w:rsidP="00C4135C">
            <w:pPr>
              <w:rPr>
                <w:rFonts w:ascii="Arial" w:hAnsi="Arial" w:cs="Arial"/>
                <w:sz w:val="22"/>
                <w:szCs w:val="22"/>
              </w:rPr>
            </w:pPr>
            <w:r w:rsidRPr="00062FFF">
              <w:rPr>
                <w:rFonts w:ascii="Arial" w:hAnsi="Arial" w:cs="Arial"/>
                <w:sz w:val="22"/>
                <w:szCs w:val="22"/>
              </w:rPr>
              <w:t>Antalet byggnader</w:t>
            </w:r>
          </w:p>
          <w:p w14:paraId="03111C90" w14:textId="77777777" w:rsidR="0067665B" w:rsidRPr="00062FFF" w:rsidRDefault="00510E52" w:rsidP="00C4135C">
            <w:pPr>
              <w:rPr>
                <w:rFonts w:ascii="Arial" w:hAnsi="Arial" w:cs="Arial"/>
                <w:sz w:val="22"/>
                <w:szCs w:val="22"/>
              </w:rPr>
            </w:pPr>
            <w:r w:rsidRPr="00062FFF">
              <w:rPr>
                <w:rFonts w:ascii="Arial" w:hAnsi="Arial" w:cs="Arial"/>
                <w:sz w:val="22"/>
                <w:szCs w:val="22"/>
              </w:rPr>
              <w:fldChar w:fldCharType="begin" w:fldLock="1">
                <w:ffData>
                  <w:name w:val="Teksti137"/>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747" w:type="dxa"/>
            <w:gridSpan w:val="2"/>
            <w:tcBorders>
              <w:bottom w:val="single" w:sz="4" w:space="0" w:color="auto"/>
            </w:tcBorders>
          </w:tcPr>
          <w:p w14:paraId="4281604F" w14:textId="77777777" w:rsidR="0067665B" w:rsidRPr="00062FFF" w:rsidRDefault="00510E52" w:rsidP="00C4135C">
            <w:pPr>
              <w:rPr>
                <w:rFonts w:ascii="Arial" w:hAnsi="Arial" w:cs="Arial"/>
                <w:sz w:val="22"/>
                <w:szCs w:val="22"/>
              </w:rPr>
            </w:pPr>
            <w:r w:rsidRPr="00062FFF">
              <w:rPr>
                <w:rFonts w:ascii="Arial" w:hAnsi="Arial" w:cs="Arial"/>
                <w:sz w:val="22"/>
                <w:szCs w:val="22"/>
              </w:rPr>
              <w:t>Byggår/mån.</w:t>
            </w:r>
          </w:p>
          <w:p w14:paraId="78587FAE" w14:textId="77777777" w:rsidR="0067665B" w:rsidRPr="00062FFF" w:rsidRDefault="00510E52" w:rsidP="00C4135C">
            <w:pPr>
              <w:rPr>
                <w:rFonts w:ascii="Arial" w:hAnsi="Arial" w:cs="Arial"/>
                <w:sz w:val="22"/>
                <w:szCs w:val="22"/>
              </w:rPr>
            </w:pPr>
            <w:r w:rsidRPr="00062FFF">
              <w:rPr>
                <w:rFonts w:ascii="Arial" w:hAnsi="Arial" w:cs="Arial"/>
                <w:sz w:val="22"/>
                <w:szCs w:val="22"/>
              </w:rPr>
              <w:fldChar w:fldCharType="begin" w:fldLock="1">
                <w:ffData>
                  <w:name w:val="Teksti138"/>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Borders>
              <w:bottom w:val="single" w:sz="4" w:space="0" w:color="auto"/>
            </w:tcBorders>
          </w:tcPr>
          <w:p w14:paraId="762723E7" w14:textId="77777777" w:rsidR="0067665B" w:rsidRPr="00062FFF" w:rsidRDefault="00510E52" w:rsidP="00C20F86">
            <w:pPr>
              <w:rPr>
                <w:rFonts w:ascii="Arial" w:hAnsi="Arial" w:cs="Arial"/>
                <w:sz w:val="22"/>
                <w:szCs w:val="22"/>
              </w:rPr>
            </w:pPr>
            <w:r w:rsidRPr="00062FFF">
              <w:rPr>
                <w:rFonts w:ascii="Arial" w:hAnsi="Arial" w:cs="Arial"/>
                <w:sz w:val="22"/>
                <w:szCs w:val="22"/>
              </w:rPr>
              <w:t>Ombyggnadsår/mån.</w:t>
            </w:r>
            <w:r w:rsidR="00C20F86" w:rsidRPr="00062FFF">
              <w:rPr>
                <w:rFonts w:ascii="Arial" w:hAnsi="Arial" w:cs="Arial"/>
                <w:sz w:val="22"/>
                <w:szCs w:val="22"/>
              </w:rPr>
              <w:t xml:space="preserve"> </w:t>
            </w:r>
            <w:r w:rsidRPr="00062FFF">
              <w:rPr>
                <w:rFonts w:ascii="Arial" w:hAnsi="Arial" w:cs="Arial"/>
                <w:sz w:val="22"/>
                <w:szCs w:val="22"/>
              </w:rPr>
              <w:fldChar w:fldCharType="begin" w:fldLock="1">
                <w:ffData>
                  <w:name w:val="Teksti136"/>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0CEA752F" w14:textId="77777777" w:rsidTr="0067665B">
        <w:trPr>
          <w:cantSplit/>
          <w:trHeight w:val="448"/>
        </w:trPr>
        <w:tc>
          <w:tcPr>
            <w:tcW w:w="2836" w:type="dxa"/>
          </w:tcPr>
          <w:p w14:paraId="52F05D2E" w14:textId="77777777" w:rsidR="005D2742" w:rsidRPr="00062FFF" w:rsidRDefault="00510E52" w:rsidP="00C4135C">
            <w:pPr>
              <w:spacing w:before="40"/>
              <w:rPr>
                <w:rFonts w:ascii="Arial" w:hAnsi="Arial" w:cs="Arial"/>
                <w:sz w:val="22"/>
                <w:szCs w:val="22"/>
              </w:rPr>
            </w:pPr>
            <w:r w:rsidRPr="00062FFF">
              <w:rPr>
                <w:rFonts w:ascii="Arial" w:hAnsi="Arial" w:cs="Arial"/>
                <w:sz w:val="22"/>
                <w:szCs w:val="22"/>
              </w:rPr>
              <w:t>Den permanenta byggnadsbeteckningen enligt befolknings</w:t>
            </w:r>
            <w:r w:rsidR="00F43F29" w:rsidRPr="00062FFF">
              <w:rPr>
                <w:rFonts w:ascii="Arial" w:hAnsi="Arial" w:cs="Arial"/>
                <w:sz w:val="22"/>
                <w:szCs w:val="22"/>
              </w:rPr>
              <w:t>-</w:t>
            </w:r>
            <w:r w:rsidRPr="00062FFF">
              <w:rPr>
                <w:rFonts w:ascii="Arial" w:hAnsi="Arial" w:cs="Arial"/>
                <w:sz w:val="22"/>
                <w:szCs w:val="22"/>
              </w:rPr>
              <w:t>datasystemet (VTJ-PRT)</w:t>
            </w:r>
          </w:p>
        </w:tc>
        <w:tc>
          <w:tcPr>
            <w:tcW w:w="5532" w:type="dxa"/>
            <w:gridSpan w:val="8"/>
          </w:tcPr>
          <w:p w14:paraId="6A339975" w14:textId="77777777" w:rsidR="005D2742" w:rsidRPr="00062FFF" w:rsidRDefault="005D2742" w:rsidP="00C4135C">
            <w:pPr>
              <w:rPr>
                <w:rFonts w:ascii="Arial" w:hAnsi="Arial" w:cs="Arial"/>
                <w:sz w:val="22"/>
                <w:szCs w:val="22"/>
              </w:rPr>
            </w:pPr>
          </w:p>
          <w:p w14:paraId="5892FEFC" w14:textId="77777777" w:rsidR="005D2742" w:rsidRPr="00062FFF" w:rsidRDefault="00510E52" w:rsidP="00C4135C">
            <w:pPr>
              <w:rPr>
                <w:rFonts w:ascii="Arial" w:hAnsi="Arial" w:cs="Arial"/>
                <w:sz w:val="22"/>
                <w:szCs w:val="22"/>
              </w:rPr>
            </w:pPr>
            <w:r w:rsidRPr="00062FFF">
              <w:rPr>
                <w:rFonts w:ascii="Arial" w:hAnsi="Arial" w:cs="Arial"/>
                <w:sz w:val="22"/>
                <w:szCs w:val="22"/>
              </w:rPr>
              <w:t>Fastighetsbeteckning/byggnadsbeteckning</w:t>
            </w:r>
          </w:p>
        </w:tc>
        <w:tc>
          <w:tcPr>
            <w:tcW w:w="1984" w:type="dxa"/>
          </w:tcPr>
          <w:p w14:paraId="1A4CEF74" w14:textId="77777777" w:rsidR="005D2742" w:rsidRPr="00062FFF" w:rsidRDefault="00510E52" w:rsidP="00C4135C">
            <w:pPr>
              <w:spacing w:before="40"/>
              <w:rPr>
                <w:rFonts w:ascii="Arial" w:hAnsi="Arial" w:cs="Arial"/>
                <w:sz w:val="22"/>
                <w:szCs w:val="22"/>
              </w:rPr>
            </w:pPr>
            <w:r w:rsidRPr="00062FFF">
              <w:rPr>
                <w:rFonts w:ascii="Arial" w:hAnsi="Arial" w:cs="Arial"/>
                <w:sz w:val="22"/>
                <w:szCs w:val="22"/>
              </w:rPr>
              <w:t>Tomtens besitt</w:t>
            </w:r>
            <w:r w:rsidR="00F43F29" w:rsidRPr="00062FFF">
              <w:rPr>
                <w:rFonts w:ascii="Arial" w:hAnsi="Arial" w:cs="Arial"/>
                <w:sz w:val="22"/>
                <w:szCs w:val="22"/>
              </w:rPr>
              <w:t>-</w:t>
            </w:r>
            <w:proofErr w:type="spellStart"/>
            <w:r w:rsidRPr="00062FFF">
              <w:rPr>
                <w:rFonts w:ascii="Arial" w:hAnsi="Arial" w:cs="Arial"/>
                <w:sz w:val="22"/>
                <w:szCs w:val="22"/>
              </w:rPr>
              <w:t>ningsform</w:t>
            </w:r>
            <w:proofErr w:type="spellEnd"/>
          </w:p>
          <w:p w14:paraId="148AE9D1" w14:textId="77777777" w:rsidR="00F43F29" w:rsidRPr="00062FFF" w:rsidRDefault="00510E52" w:rsidP="00F43F29">
            <w:pPr>
              <w:rPr>
                <w:rFonts w:ascii="Arial" w:hAnsi="Arial" w:cs="Arial"/>
                <w:sz w:val="22"/>
                <w:szCs w:val="22"/>
              </w:rPr>
            </w:pPr>
            <w:r w:rsidRPr="00062FFF">
              <w:rPr>
                <w:rFonts w:ascii="Arial" w:hAnsi="Arial" w:cs="Arial"/>
                <w:sz w:val="22"/>
                <w:szCs w:val="22"/>
              </w:rPr>
              <w:t>egen</w:t>
            </w:r>
            <w:r w:rsidR="00F43F29" w:rsidRPr="00062FFF">
              <w:rPr>
                <w:rFonts w:ascii="Arial" w:hAnsi="Arial" w:cs="Arial"/>
                <w:sz w:val="22"/>
                <w:szCs w:val="22"/>
              </w:rPr>
              <w:t xml:space="preserve"> </w:t>
            </w:r>
            <w:r w:rsidRPr="00062FFF">
              <w:rPr>
                <w:rFonts w:ascii="Arial" w:hAnsi="Arial" w:cs="Arial"/>
                <w:sz w:val="22"/>
                <w:szCs w:val="22"/>
              </w:rPr>
              <w:t xml:space="preserve">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r w:rsidRPr="00062FFF">
              <w:rPr>
                <w:rFonts w:ascii="Arial" w:hAnsi="Arial" w:cs="Arial"/>
                <w:sz w:val="22"/>
                <w:szCs w:val="22"/>
              </w:rPr>
              <w:t xml:space="preserve"> </w:t>
            </w:r>
          </w:p>
          <w:p w14:paraId="3038C501" w14:textId="77777777" w:rsidR="005D2742" w:rsidRPr="00062FFF" w:rsidRDefault="00510E52" w:rsidP="00F43F29">
            <w:pPr>
              <w:rPr>
                <w:rFonts w:ascii="Arial" w:hAnsi="Arial" w:cs="Arial"/>
                <w:sz w:val="22"/>
                <w:szCs w:val="22"/>
              </w:rPr>
            </w:pPr>
            <w:r w:rsidRPr="00062FFF">
              <w:rPr>
                <w:rFonts w:ascii="Arial" w:hAnsi="Arial" w:cs="Arial"/>
                <w:sz w:val="22"/>
                <w:szCs w:val="22"/>
              </w:rPr>
              <w:t xml:space="preserve">hyres </w:t>
            </w:r>
            <w:r w:rsidRPr="00062FFF">
              <w:rPr>
                <w:rFonts w:ascii="Arial" w:hAnsi="Arial" w:cs="Arial"/>
                <w:sz w:val="22"/>
                <w:szCs w:val="22"/>
              </w:rPr>
              <w:fldChar w:fldCharType="begin">
                <w:ffData>
                  <w:name w:val="Valinta4"/>
                  <w:enabled/>
                  <w:calcOnExit w:val="0"/>
                  <w:checkBox>
                    <w:sizeAuto/>
                    <w:default w:val="0"/>
                  </w:checkBox>
                </w:ffData>
              </w:fldChar>
            </w:r>
            <w:r w:rsidRPr="00062FFF">
              <w:rPr>
                <w:rFonts w:ascii="Arial" w:hAnsi="Arial" w:cs="Arial"/>
                <w:sz w:val="22"/>
                <w:szCs w:val="22"/>
              </w:rPr>
              <w:instrText xml:space="preserve"> FORMCHECKBOX </w:instrText>
            </w:r>
            <w:r w:rsidR="004F02A2">
              <w:rPr>
                <w:rFonts w:ascii="Arial" w:hAnsi="Arial" w:cs="Arial"/>
                <w:sz w:val="22"/>
                <w:szCs w:val="22"/>
              </w:rPr>
            </w:r>
            <w:r w:rsidR="004F02A2">
              <w:rPr>
                <w:rFonts w:ascii="Arial" w:hAnsi="Arial" w:cs="Arial"/>
                <w:sz w:val="22"/>
                <w:szCs w:val="22"/>
              </w:rPr>
              <w:fldChar w:fldCharType="separate"/>
            </w:r>
            <w:r w:rsidRPr="00062FFF">
              <w:rPr>
                <w:rFonts w:ascii="Arial" w:hAnsi="Arial" w:cs="Arial"/>
                <w:sz w:val="22"/>
                <w:szCs w:val="22"/>
              </w:rPr>
              <w:fldChar w:fldCharType="end"/>
            </w:r>
          </w:p>
        </w:tc>
      </w:tr>
      <w:tr w:rsidR="00510E52" w:rsidRPr="00062FFF" w14:paraId="54F96C92" w14:textId="77777777" w:rsidTr="00C20F86">
        <w:trPr>
          <w:cantSplit/>
          <w:trHeight w:val="511"/>
        </w:trPr>
        <w:tc>
          <w:tcPr>
            <w:tcW w:w="2836" w:type="dxa"/>
          </w:tcPr>
          <w:p w14:paraId="199E39EF" w14:textId="77777777" w:rsidR="005D2742" w:rsidRPr="00062FFF" w:rsidRDefault="00510E52" w:rsidP="00C20F86">
            <w:pPr>
              <w:spacing w:before="48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6" w:type="dxa"/>
          </w:tcPr>
          <w:p w14:paraId="66213F98" w14:textId="77777777" w:rsidR="005D2742" w:rsidRPr="00062FFF" w:rsidRDefault="00510E52" w:rsidP="00C4135C">
            <w:pPr>
              <w:rPr>
                <w:rFonts w:ascii="Arial" w:hAnsi="Arial" w:cs="Arial"/>
                <w:sz w:val="22"/>
                <w:szCs w:val="22"/>
              </w:rPr>
            </w:pPr>
            <w:r w:rsidRPr="00062FFF">
              <w:rPr>
                <w:rFonts w:ascii="Arial" w:hAnsi="Arial" w:cs="Arial"/>
                <w:sz w:val="22"/>
                <w:szCs w:val="22"/>
              </w:rPr>
              <w:t>Kom</w:t>
            </w:r>
            <w:r w:rsidR="00C20F86" w:rsidRPr="00062FFF">
              <w:rPr>
                <w:rFonts w:ascii="Arial" w:hAnsi="Arial" w:cs="Arial"/>
                <w:sz w:val="22"/>
                <w:szCs w:val="22"/>
              </w:rPr>
              <w:t>-</w:t>
            </w:r>
            <w:r w:rsidRPr="00062FFF">
              <w:rPr>
                <w:rFonts w:ascii="Arial" w:hAnsi="Arial" w:cs="Arial"/>
                <w:sz w:val="22"/>
                <w:szCs w:val="22"/>
              </w:rPr>
              <w:t>mun</w:t>
            </w:r>
          </w:p>
          <w:p w14:paraId="249185C8" w14:textId="77777777" w:rsidR="005D2742" w:rsidRPr="00062FFF" w:rsidRDefault="00510E52" w:rsidP="00C4135C">
            <w:pPr>
              <w:spacing w:before="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gridSpan w:val="2"/>
          </w:tcPr>
          <w:p w14:paraId="7DC62225" w14:textId="77777777" w:rsidR="005D2742" w:rsidRPr="00062FFF" w:rsidRDefault="00510E52" w:rsidP="00C4135C">
            <w:pPr>
              <w:rPr>
                <w:rFonts w:ascii="Arial" w:hAnsi="Arial" w:cs="Arial"/>
                <w:sz w:val="22"/>
                <w:szCs w:val="22"/>
              </w:rPr>
            </w:pPr>
            <w:r w:rsidRPr="00062FFF">
              <w:rPr>
                <w:rFonts w:ascii="Arial" w:hAnsi="Arial" w:cs="Arial"/>
                <w:sz w:val="22"/>
                <w:szCs w:val="22"/>
              </w:rPr>
              <w:t>Kom</w:t>
            </w:r>
            <w:r w:rsidR="00C20F86" w:rsidRPr="00062FFF">
              <w:rPr>
                <w:rFonts w:ascii="Arial" w:hAnsi="Arial" w:cs="Arial"/>
                <w:sz w:val="22"/>
                <w:szCs w:val="22"/>
              </w:rPr>
              <w:t>-</w:t>
            </w:r>
            <w:r w:rsidRPr="00062FFF">
              <w:rPr>
                <w:rFonts w:ascii="Arial" w:hAnsi="Arial" w:cs="Arial"/>
                <w:sz w:val="22"/>
                <w:szCs w:val="22"/>
              </w:rPr>
              <w:t>mundel</w:t>
            </w:r>
          </w:p>
          <w:p w14:paraId="3518D323" w14:textId="77777777" w:rsidR="005D2742" w:rsidRPr="00062FFF" w:rsidRDefault="00510E52" w:rsidP="00C4135C">
            <w:pPr>
              <w:spacing w:before="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4" w:type="dxa"/>
          </w:tcPr>
          <w:p w14:paraId="1468BC8F" w14:textId="77777777" w:rsidR="005D2742" w:rsidRPr="00062FFF" w:rsidRDefault="00510E52" w:rsidP="00C4135C">
            <w:pPr>
              <w:rPr>
                <w:rFonts w:ascii="Arial" w:hAnsi="Arial" w:cs="Arial"/>
                <w:sz w:val="22"/>
                <w:szCs w:val="22"/>
              </w:rPr>
            </w:pPr>
            <w:r w:rsidRPr="00062FFF">
              <w:rPr>
                <w:rFonts w:ascii="Arial" w:hAnsi="Arial" w:cs="Arial"/>
                <w:sz w:val="22"/>
                <w:szCs w:val="22"/>
              </w:rPr>
              <w:t>Kvar</w:t>
            </w:r>
            <w:r w:rsidR="00C20F86" w:rsidRPr="00062FFF">
              <w:rPr>
                <w:rFonts w:ascii="Arial" w:hAnsi="Arial" w:cs="Arial"/>
                <w:sz w:val="22"/>
                <w:szCs w:val="22"/>
              </w:rPr>
              <w:t>-</w:t>
            </w:r>
            <w:r w:rsidRPr="00062FFF">
              <w:rPr>
                <w:rFonts w:ascii="Arial" w:hAnsi="Arial" w:cs="Arial"/>
                <w:sz w:val="22"/>
                <w:szCs w:val="22"/>
              </w:rPr>
              <w:t>ter</w:t>
            </w:r>
          </w:p>
          <w:p w14:paraId="1116816F" w14:textId="77777777" w:rsidR="005D2742" w:rsidRPr="00062FFF" w:rsidRDefault="00510E52" w:rsidP="00C4135C">
            <w:pPr>
              <w:spacing w:before="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7" w:type="dxa"/>
          </w:tcPr>
          <w:p w14:paraId="27703DBE" w14:textId="77777777" w:rsidR="005D2742" w:rsidRPr="00062FFF" w:rsidRDefault="00510E52" w:rsidP="00C4135C">
            <w:pPr>
              <w:rPr>
                <w:rFonts w:ascii="Arial" w:hAnsi="Arial" w:cs="Arial"/>
                <w:sz w:val="22"/>
                <w:szCs w:val="22"/>
              </w:rPr>
            </w:pPr>
            <w:r w:rsidRPr="00062FFF">
              <w:rPr>
                <w:rFonts w:ascii="Arial" w:hAnsi="Arial" w:cs="Arial"/>
                <w:sz w:val="22"/>
                <w:szCs w:val="22"/>
              </w:rPr>
              <w:t>Tomt</w:t>
            </w:r>
          </w:p>
          <w:p w14:paraId="17FD6144" w14:textId="77777777" w:rsidR="005D2742" w:rsidRPr="00062FFF" w:rsidRDefault="00510E52" w:rsidP="00C20F86">
            <w:pPr>
              <w:spacing w:before="2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44" w:type="dxa"/>
            <w:gridSpan w:val="2"/>
          </w:tcPr>
          <w:p w14:paraId="6E892CDD" w14:textId="77777777" w:rsidR="005D2742" w:rsidRPr="00062FFF" w:rsidRDefault="00510E52" w:rsidP="00C4135C">
            <w:pPr>
              <w:rPr>
                <w:rFonts w:ascii="Arial" w:hAnsi="Arial" w:cs="Arial"/>
                <w:sz w:val="22"/>
                <w:szCs w:val="22"/>
              </w:rPr>
            </w:pPr>
            <w:r w:rsidRPr="00062FFF">
              <w:rPr>
                <w:rFonts w:ascii="Arial" w:hAnsi="Arial" w:cs="Arial"/>
                <w:sz w:val="22"/>
                <w:szCs w:val="22"/>
              </w:rPr>
              <w:t>Kont</w:t>
            </w:r>
            <w:r w:rsidR="00C20F86" w:rsidRPr="00062FFF">
              <w:rPr>
                <w:rFonts w:ascii="Arial" w:hAnsi="Arial" w:cs="Arial"/>
                <w:sz w:val="22"/>
                <w:szCs w:val="22"/>
              </w:rPr>
              <w:t>-</w:t>
            </w:r>
            <w:proofErr w:type="spellStart"/>
            <w:r w:rsidRPr="00062FFF">
              <w:rPr>
                <w:rFonts w:ascii="Arial" w:hAnsi="Arial" w:cs="Arial"/>
                <w:sz w:val="22"/>
                <w:szCs w:val="22"/>
              </w:rPr>
              <w:t>rolltal</w:t>
            </w:r>
            <w:proofErr w:type="spellEnd"/>
          </w:p>
          <w:p w14:paraId="1F8B1F36" w14:textId="77777777" w:rsidR="005D2742" w:rsidRPr="00062FFF" w:rsidRDefault="00510E52" w:rsidP="00C4135C">
            <w:pPr>
              <w:spacing w:before="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6" w:type="dxa"/>
          </w:tcPr>
          <w:p w14:paraId="37391716" w14:textId="77777777" w:rsidR="005D2742" w:rsidRPr="00062FFF" w:rsidRDefault="00510E52" w:rsidP="00C4135C">
            <w:pPr>
              <w:rPr>
                <w:rFonts w:ascii="Arial" w:hAnsi="Arial" w:cs="Arial"/>
                <w:sz w:val="22"/>
                <w:szCs w:val="22"/>
              </w:rPr>
            </w:pPr>
            <w:r w:rsidRPr="00062FFF">
              <w:rPr>
                <w:rFonts w:ascii="Arial" w:hAnsi="Arial" w:cs="Arial"/>
                <w:sz w:val="22"/>
                <w:szCs w:val="22"/>
              </w:rPr>
              <w:t>Bygg</w:t>
            </w:r>
            <w:r w:rsidR="00C20F86" w:rsidRPr="00062FFF">
              <w:rPr>
                <w:rFonts w:ascii="Arial" w:hAnsi="Arial" w:cs="Arial"/>
                <w:sz w:val="22"/>
                <w:szCs w:val="22"/>
              </w:rPr>
              <w:t>-</w:t>
            </w:r>
            <w:proofErr w:type="spellStart"/>
            <w:r w:rsidRPr="00062FFF">
              <w:rPr>
                <w:rFonts w:ascii="Arial" w:hAnsi="Arial" w:cs="Arial"/>
                <w:sz w:val="22"/>
                <w:szCs w:val="22"/>
              </w:rPr>
              <w:t>nad</w:t>
            </w:r>
            <w:proofErr w:type="spellEnd"/>
          </w:p>
          <w:p w14:paraId="243770E0" w14:textId="77777777" w:rsidR="005D2742" w:rsidRPr="00062FFF" w:rsidRDefault="00510E52" w:rsidP="00C4135C">
            <w:pPr>
              <w:spacing w:before="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Pr>
          <w:p w14:paraId="7DF1F898" w14:textId="77777777" w:rsidR="005D2742" w:rsidRPr="00062FFF" w:rsidRDefault="00510E52" w:rsidP="00C4135C">
            <w:pPr>
              <w:rPr>
                <w:rFonts w:ascii="Arial" w:hAnsi="Arial" w:cs="Arial"/>
                <w:sz w:val="22"/>
                <w:szCs w:val="22"/>
              </w:rPr>
            </w:pPr>
            <w:r w:rsidRPr="00062FFF">
              <w:rPr>
                <w:rFonts w:ascii="Arial" w:hAnsi="Arial" w:cs="Arial"/>
                <w:sz w:val="22"/>
                <w:szCs w:val="22"/>
              </w:rPr>
              <w:t>Anläggnings</w:t>
            </w:r>
            <w:r w:rsidR="00C20F86" w:rsidRPr="00062FFF">
              <w:rPr>
                <w:rFonts w:ascii="Arial" w:hAnsi="Arial" w:cs="Arial"/>
                <w:sz w:val="22"/>
                <w:szCs w:val="22"/>
              </w:rPr>
              <w:t>-</w:t>
            </w:r>
            <w:r w:rsidRPr="00062FFF">
              <w:rPr>
                <w:rFonts w:ascii="Arial" w:hAnsi="Arial" w:cs="Arial"/>
                <w:sz w:val="22"/>
                <w:szCs w:val="22"/>
              </w:rPr>
              <w:t>nummer</w:t>
            </w:r>
          </w:p>
          <w:p w14:paraId="46DADA67" w14:textId="77777777" w:rsidR="005D2742" w:rsidRPr="00062FFF" w:rsidRDefault="00510E52" w:rsidP="00C4135C">
            <w:pPr>
              <w:spacing w:before="40"/>
              <w:rPr>
                <w:rFonts w:ascii="Arial" w:hAnsi="Arial" w:cs="Arial"/>
                <w:sz w:val="22"/>
                <w:szCs w:val="22"/>
              </w:rPr>
            </w:pPr>
            <w:r w:rsidRPr="00062FFF">
              <w:rPr>
                <w:rFonts w:ascii="Arial" w:hAnsi="Arial" w:cs="Arial"/>
                <w:sz w:val="22"/>
                <w:szCs w:val="22"/>
              </w:rPr>
              <w:fldChar w:fldCharType="begin" w:fldLock="1">
                <w:ffData>
                  <w:name w:val="Teksti23"/>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4340E6E0" w14:textId="77777777" w:rsidTr="00C20F86">
        <w:trPr>
          <w:cantSplit/>
          <w:trHeight w:val="448"/>
        </w:trPr>
        <w:tc>
          <w:tcPr>
            <w:tcW w:w="2836" w:type="dxa"/>
          </w:tcPr>
          <w:p w14:paraId="7FC6FDFE"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6" w:type="dxa"/>
          </w:tcPr>
          <w:p w14:paraId="100AFB21"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gridSpan w:val="2"/>
          </w:tcPr>
          <w:p w14:paraId="1050CC3A"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4" w:type="dxa"/>
          </w:tcPr>
          <w:p w14:paraId="06B77922"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7" w:type="dxa"/>
          </w:tcPr>
          <w:p w14:paraId="47AEB956"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44" w:type="dxa"/>
            <w:gridSpan w:val="2"/>
          </w:tcPr>
          <w:p w14:paraId="1508E39F"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6" w:type="dxa"/>
          </w:tcPr>
          <w:p w14:paraId="11111A44"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Pr>
          <w:p w14:paraId="58294B77"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6A0695D3" w14:textId="77777777" w:rsidTr="00C20F86">
        <w:trPr>
          <w:cantSplit/>
          <w:trHeight w:val="448"/>
        </w:trPr>
        <w:tc>
          <w:tcPr>
            <w:tcW w:w="2836" w:type="dxa"/>
          </w:tcPr>
          <w:p w14:paraId="2BE606A1"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6" w:type="dxa"/>
          </w:tcPr>
          <w:p w14:paraId="32990D81"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gridSpan w:val="2"/>
          </w:tcPr>
          <w:p w14:paraId="34A7DE7D"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4" w:type="dxa"/>
          </w:tcPr>
          <w:p w14:paraId="270F25F9"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7" w:type="dxa"/>
          </w:tcPr>
          <w:p w14:paraId="0B307CA7"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44" w:type="dxa"/>
            <w:gridSpan w:val="2"/>
          </w:tcPr>
          <w:p w14:paraId="5E2AD92D"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6" w:type="dxa"/>
          </w:tcPr>
          <w:p w14:paraId="2CDA6A44"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Pr>
          <w:p w14:paraId="522B8127"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6FF5E7C8" w14:textId="77777777" w:rsidTr="00C20F86">
        <w:trPr>
          <w:cantSplit/>
          <w:trHeight w:val="448"/>
        </w:trPr>
        <w:tc>
          <w:tcPr>
            <w:tcW w:w="2836" w:type="dxa"/>
          </w:tcPr>
          <w:p w14:paraId="19AEA5A2"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6" w:type="dxa"/>
          </w:tcPr>
          <w:p w14:paraId="5C14F37E"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gridSpan w:val="2"/>
          </w:tcPr>
          <w:p w14:paraId="2ACE1918"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4" w:type="dxa"/>
          </w:tcPr>
          <w:p w14:paraId="3FA56BE9"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7" w:type="dxa"/>
          </w:tcPr>
          <w:p w14:paraId="48299A58"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44" w:type="dxa"/>
            <w:gridSpan w:val="2"/>
          </w:tcPr>
          <w:p w14:paraId="7F12ED7E"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6" w:type="dxa"/>
          </w:tcPr>
          <w:p w14:paraId="142DFE93"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Pr>
          <w:p w14:paraId="438C145C"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74542402" w14:textId="77777777" w:rsidTr="00C20F86">
        <w:trPr>
          <w:cantSplit/>
          <w:trHeight w:val="448"/>
        </w:trPr>
        <w:tc>
          <w:tcPr>
            <w:tcW w:w="2836" w:type="dxa"/>
          </w:tcPr>
          <w:p w14:paraId="47C9E61B"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6" w:type="dxa"/>
          </w:tcPr>
          <w:p w14:paraId="278D7CCA"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gridSpan w:val="2"/>
          </w:tcPr>
          <w:p w14:paraId="79F92932"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4" w:type="dxa"/>
          </w:tcPr>
          <w:p w14:paraId="66AE5EDE"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7" w:type="dxa"/>
          </w:tcPr>
          <w:p w14:paraId="4A7A66A8"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44" w:type="dxa"/>
            <w:gridSpan w:val="2"/>
          </w:tcPr>
          <w:p w14:paraId="54C1061C"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6" w:type="dxa"/>
          </w:tcPr>
          <w:p w14:paraId="0C143A2A"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Pr>
          <w:p w14:paraId="7F081680"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2052F424" w14:textId="77777777" w:rsidTr="00C20F86">
        <w:trPr>
          <w:cantSplit/>
          <w:trHeight w:val="448"/>
        </w:trPr>
        <w:tc>
          <w:tcPr>
            <w:tcW w:w="2836" w:type="dxa"/>
          </w:tcPr>
          <w:p w14:paraId="5AF65623"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96" w:type="dxa"/>
          </w:tcPr>
          <w:p w14:paraId="37536ED5"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65" w:type="dxa"/>
            <w:gridSpan w:val="2"/>
          </w:tcPr>
          <w:p w14:paraId="16CFAD5C"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44" w:type="dxa"/>
          </w:tcPr>
          <w:p w14:paraId="383A5CF1"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57" w:type="dxa"/>
          </w:tcPr>
          <w:p w14:paraId="320C5E12"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844" w:type="dxa"/>
            <w:gridSpan w:val="2"/>
          </w:tcPr>
          <w:p w14:paraId="1F81AE2F"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926" w:type="dxa"/>
          </w:tcPr>
          <w:p w14:paraId="4D040C27"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984" w:type="dxa"/>
          </w:tcPr>
          <w:p w14:paraId="2F530E28" w14:textId="77777777" w:rsidR="005D2742" w:rsidRPr="00062FFF" w:rsidRDefault="00510E52" w:rsidP="00C20F86">
            <w:pPr>
              <w:spacing w:before="120"/>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r>
    </w:tbl>
    <w:p w14:paraId="296CDA3A" w14:textId="77777777" w:rsidR="006E2118" w:rsidRPr="00062FFF" w:rsidRDefault="006E2118">
      <w:pPr>
        <w:rPr>
          <w:rFonts w:ascii="Arial" w:hAnsi="Arial" w:cs="Arial"/>
          <w:sz w:val="22"/>
          <w:szCs w:val="22"/>
        </w:rPr>
      </w:pPr>
    </w:p>
    <w:p w14:paraId="2C473B12" w14:textId="77777777" w:rsidR="006E2118" w:rsidRPr="00062FFF" w:rsidRDefault="00510E52" w:rsidP="00B70500">
      <w:pPr>
        <w:spacing w:after="120"/>
        <w:rPr>
          <w:rFonts w:ascii="Arial" w:hAnsi="Arial" w:cs="Arial"/>
          <w:b/>
          <w:sz w:val="22"/>
          <w:szCs w:val="22"/>
        </w:rPr>
      </w:pPr>
      <w:bookmarkStart w:id="2" w:name="_Hlk517871020"/>
      <w:r w:rsidRPr="00062FFF">
        <w:rPr>
          <w:rFonts w:ascii="Arial" w:hAnsi="Arial" w:cs="Arial"/>
          <w:b/>
          <w:sz w:val="22"/>
          <w:szCs w:val="22"/>
        </w:rPr>
        <w:t>AVGIFTSBELAGDA PLACERINGAR I BOLAGETS EGNA KAPITAL</w:t>
      </w:r>
    </w:p>
    <w:p w14:paraId="43B1EAAB" w14:textId="77777777" w:rsidR="00806B84" w:rsidRPr="00062FFF" w:rsidRDefault="00510E52" w:rsidP="00B70500">
      <w:pPr>
        <w:spacing w:after="120"/>
        <w:rPr>
          <w:rFonts w:ascii="Arial" w:hAnsi="Arial" w:cs="Arial"/>
          <w:b/>
          <w:sz w:val="22"/>
          <w:szCs w:val="22"/>
        </w:rPr>
      </w:pPr>
      <w:r w:rsidRPr="00062FFF">
        <w:rPr>
          <w:rFonts w:ascii="Arial" w:hAnsi="Arial" w:cs="Arial"/>
          <w:sz w:val="22"/>
          <w:szCs w:val="22"/>
        </w:rPr>
        <w:t>OBS! Kontrollera att placeringarnas sammanräknade belopp stämmer med bolagets poster för eget kapital i balansen (aktiekapital, byggnadsfonden, fonden för inbetalt fritt kapital)</w:t>
      </w:r>
    </w:p>
    <w:tbl>
      <w:tblPr>
        <w:tblW w:w="1033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4"/>
        <w:gridCol w:w="2095"/>
        <w:gridCol w:w="1591"/>
        <w:gridCol w:w="1701"/>
        <w:gridCol w:w="2536"/>
      </w:tblGrid>
      <w:tr w:rsidR="00510E52" w:rsidRPr="00062FFF" w14:paraId="73D71DBE" w14:textId="77777777" w:rsidTr="001A34F9">
        <w:trPr>
          <w:cantSplit/>
          <w:trHeight w:val="436"/>
        </w:trPr>
        <w:tc>
          <w:tcPr>
            <w:tcW w:w="2414" w:type="dxa"/>
            <w:tcBorders>
              <w:bottom w:val="single" w:sz="4" w:space="0" w:color="auto"/>
            </w:tcBorders>
          </w:tcPr>
          <w:p w14:paraId="1B8486C1" w14:textId="77777777" w:rsidR="00904B2E" w:rsidRPr="00062FFF" w:rsidRDefault="00510E52" w:rsidP="009A370C">
            <w:pPr>
              <w:rPr>
                <w:rFonts w:ascii="Arial" w:hAnsi="Arial" w:cs="Arial"/>
                <w:b/>
                <w:sz w:val="22"/>
                <w:szCs w:val="22"/>
              </w:rPr>
            </w:pPr>
            <w:bookmarkStart w:id="3" w:name="_Hlk517871593"/>
            <w:bookmarkEnd w:id="2"/>
            <w:r w:rsidRPr="00062FFF">
              <w:rPr>
                <w:rFonts w:ascii="Arial" w:hAnsi="Arial" w:cs="Arial"/>
                <w:b/>
                <w:sz w:val="22"/>
                <w:szCs w:val="22"/>
              </w:rPr>
              <w:t>Typ av placering</w:t>
            </w:r>
          </w:p>
          <w:p w14:paraId="46324B6B" w14:textId="77777777" w:rsidR="00904B2E" w:rsidRPr="00062FFF" w:rsidRDefault="00510E52" w:rsidP="009A370C">
            <w:pPr>
              <w:rPr>
                <w:rFonts w:ascii="Arial" w:hAnsi="Arial" w:cs="Arial"/>
                <w:b/>
                <w:sz w:val="22"/>
                <w:szCs w:val="22"/>
              </w:rPr>
            </w:pPr>
            <w:r w:rsidRPr="00062FFF">
              <w:rPr>
                <w:rFonts w:ascii="Arial" w:hAnsi="Arial" w:cs="Arial"/>
                <w:b/>
                <w:sz w:val="22"/>
                <w:szCs w:val="22"/>
              </w:rPr>
              <w:t>Alternativ: aktiekapital, byggnadsfond, fond för inbetalt fritt kapital</w:t>
            </w:r>
          </w:p>
          <w:p w14:paraId="12840F48" w14:textId="77777777" w:rsidR="00904B2E" w:rsidRPr="00062FFF" w:rsidRDefault="00904B2E" w:rsidP="009A370C">
            <w:pPr>
              <w:rPr>
                <w:rFonts w:ascii="Arial" w:hAnsi="Arial" w:cs="Arial"/>
                <w:b/>
                <w:sz w:val="22"/>
                <w:szCs w:val="22"/>
              </w:rPr>
            </w:pPr>
          </w:p>
        </w:tc>
        <w:tc>
          <w:tcPr>
            <w:tcW w:w="2095" w:type="dxa"/>
            <w:tcBorders>
              <w:bottom w:val="single" w:sz="4" w:space="0" w:color="auto"/>
            </w:tcBorders>
          </w:tcPr>
          <w:p w14:paraId="6F4AF49A" w14:textId="77777777" w:rsidR="00904B2E" w:rsidRPr="00062FFF" w:rsidRDefault="00510E52" w:rsidP="009A370C">
            <w:pPr>
              <w:rPr>
                <w:rFonts w:ascii="Arial" w:hAnsi="Arial" w:cs="Arial"/>
                <w:b/>
                <w:sz w:val="22"/>
                <w:szCs w:val="22"/>
              </w:rPr>
            </w:pPr>
            <w:r w:rsidRPr="00062FFF">
              <w:rPr>
                <w:rFonts w:ascii="Arial" w:hAnsi="Arial" w:cs="Arial"/>
                <w:b/>
                <w:sz w:val="22"/>
                <w:szCs w:val="22"/>
              </w:rPr>
              <w:t>Placeringen gjord av</w:t>
            </w:r>
          </w:p>
          <w:p w14:paraId="2996A1AC" w14:textId="77777777" w:rsidR="00904B2E" w:rsidRPr="00062FFF" w:rsidRDefault="00904B2E" w:rsidP="00FA3077">
            <w:pPr>
              <w:rPr>
                <w:rFonts w:ascii="Arial" w:hAnsi="Arial" w:cs="Arial"/>
                <w:b/>
                <w:sz w:val="22"/>
                <w:szCs w:val="22"/>
              </w:rPr>
            </w:pPr>
          </w:p>
          <w:p w14:paraId="12C5025A" w14:textId="77777777" w:rsidR="00904B2E" w:rsidRPr="00062FFF" w:rsidRDefault="00904B2E" w:rsidP="009A370C">
            <w:pPr>
              <w:rPr>
                <w:rFonts w:ascii="Arial" w:hAnsi="Arial" w:cs="Arial"/>
                <w:b/>
                <w:sz w:val="22"/>
                <w:szCs w:val="22"/>
              </w:rPr>
            </w:pPr>
          </w:p>
        </w:tc>
        <w:tc>
          <w:tcPr>
            <w:tcW w:w="1591" w:type="dxa"/>
            <w:tcBorders>
              <w:bottom w:val="single" w:sz="4" w:space="0" w:color="auto"/>
            </w:tcBorders>
          </w:tcPr>
          <w:p w14:paraId="2AF7F962" w14:textId="77777777" w:rsidR="00904B2E" w:rsidRPr="00062FFF" w:rsidRDefault="00510E52" w:rsidP="009A370C">
            <w:pPr>
              <w:rPr>
                <w:rFonts w:ascii="Arial" w:hAnsi="Arial" w:cs="Arial"/>
                <w:b/>
                <w:sz w:val="22"/>
                <w:szCs w:val="22"/>
              </w:rPr>
            </w:pPr>
            <w:r w:rsidRPr="00062FFF">
              <w:rPr>
                <w:rFonts w:ascii="Arial" w:hAnsi="Arial" w:cs="Arial"/>
                <w:b/>
                <w:sz w:val="22"/>
                <w:szCs w:val="22"/>
              </w:rPr>
              <w:t xml:space="preserve">Placeringens tidpunkt </w:t>
            </w:r>
          </w:p>
          <w:p w14:paraId="0626F168" w14:textId="77777777" w:rsidR="00904B2E" w:rsidRPr="00062FFF" w:rsidRDefault="00510E52" w:rsidP="009A370C">
            <w:pPr>
              <w:rPr>
                <w:rFonts w:ascii="Arial" w:hAnsi="Arial" w:cs="Arial"/>
                <w:b/>
                <w:sz w:val="22"/>
                <w:szCs w:val="22"/>
              </w:rPr>
            </w:pPr>
            <w:r w:rsidRPr="00062FFF">
              <w:rPr>
                <w:rFonts w:ascii="Arial" w:hAnsi="Arial" w:cs="Arial"/>
                <w:b/>
                <w:sz w:val="22"/>
                <w:szCs w:val="22"/>
              </w:rPr>
              <w:t>(mån/år)</w:t>
            </w:r>
          </w:p>
        </w:tc>
        <w:tc>
          <w:tcPr>
            <w:tcW w:w="1701" w:type="dxa"/>
            <w:tcBorders>
              <w:bottom w:val="single" w:sz="4" w:space="0" w:color="auto"/>
            </w:tcBorders>
          </w:tcPr>
          <w:p w14:paraId="1F07DD3A" w14:textId="77777777" w:rsidR="00904B2E" w:rsidRPr="00062FFF" w:rsidRDefault="00510E52" w:rsidP="009A370C">
            <w:pPr>
              <w:rPr>
                <w:rFonts w:ascii="Arial" w:hAnsi="Arial" w:cs="Arial"/>
                <w:b/>
                <w:sz w:val="22"/>
                <w:szCs w:val="22"/>
              </w:rPr>
            </w:pPr>
            <w:r w:rsidRPr="00062FFF">
              <w:rPr>
                <w:rFonts w:ascii="Arial" w:hAnsi="Arial" w:cs="Arial"/>
                <w:b/>
                <w:sz w:val="22"/>
                <w:szCs w:val="22"/>
              </w:rPr>
              <w:t>Belopp, euro</w:t>
            </w:r>
          </w:p>
        </w:tc>
        <w:tc>
          <w:tcPr>
            <w:tcW w:w="2536" w:type="dxa"/>
            <w:tcBorders>
              <w:bottom w:val="single" w:sz="4" w:space="0" w:color="auto"/>
            </w:tcBorders>
          </w:tcPr>
          <w:p w14:paraId="0BBEC7A0" w14:textId="77777777" w:rsidR="00904B2E" w:rsidRPr="00062FFF" w:rsidRDefault="00510E52" w:rsidP="009A370C">
            <w:pPr>
              <w:rPr>
                <w:rFonts w:ascii="Arial" w:hAnsi="Arial" w:cs="Arial"/>
                <w:b/>
                <w:sz w:val="22"/>
                <w:szCs w:val="22"/>
              </w:rPr>
            </w:pPr>
            <w:r w:rsidRPr="00062FFF">
              <w:rPr>
                <w:rFonts w:ascii="Arial" w:hAnsi="Arial" w:cs="Arial"/>
                <w:b/>
                <w:sz w:val="22"/>
                <w:szCs w:val="22"/>
              </w:rPr>
              <w:t>Tilläggsuppgifter</w:t>
            </w:r>
          </w:p>
          <w:p w14:paraId="30FCF887" w14:textId="77777777" w:rsidR="001A34F9" w:rsidRPr="00062FFF" w:rsidRDefault="00510E52" w:rsidP="009A370C">
            <w:pPr>
              <w:rPr>
                <w:rFonts w:ascii="Arial" w:hAnsi="Arial" w:cs="Arial"/>
                <w:b/>
                <w:sz w:val="22"/>
                <w:szCs w:val="22"/>
              </w:rPr>
            </w:pPr>
            <w:r w:rsidRPr="00062FFF">
              <w:rPr>
                <w:rFonts w:ascii="Arial" w:hAnsi="Arial" w:cs="Arial"/>
                <w:b/>
                <w:sz w:val="22"/>
                <w:szCs w:val="22"/>
              </w:rPr>
              <w:t xml:space="preserve">Ange </w:t>
            </w:r>
            <w:proofErr w:type="gramStart"/>
            <w:r w:rsidRPr="00062FFF">
              <w:rPr>
                <w:rFonts w:ascii="Arial" w:hAnsi="Arial" w:cs="Arial"/>
                <w:b/>
                <w:sz w:val="22"/>
                <w:szCs w:val="22"/>
              </w:rPr>
              <w:t>t.ex.</w:t>
            </w:r>
            <w:proofErr w:type="gramEnd"/>
            <w:r w:rsidRPr="00062FFF">
              <w:rPr>
                <w:rFonts w:ascii="Arial" w:hAnsi="Arial" w:cs="Arial"/>
                <w:b/>
                <w:sz w:val="22"/>
                <w:szCs w:val="22"/>
              </w:rPr>
              <w:t xml:space="preserve"> om kapitalplaceringen har täckts med ett understöd (RAY/STEA, understöd för eget kapital, övrigt)</w:t>
            </w:r>
          </w:p>
        </w:tc>
      </w:tr>
      <w:bookmarkEnd w:id="3"/>
      <w:tr w:rsidR="00510E52" w:rsidRPr="00062FFF" w14:paraId="652AFE4A" w14:textId="77777777" w:rsidTr="001A34F9">
        <w:trPr>
          <w:cantSplit/>
          <w:trHeight w:val="436"/>
        </w:trPr>
        <w:tc>
          <w:tcPr>
            <w:tcW w:w="2414" w:type="dxa"/>
          </w:tcPr>
          <w:p w14:paraId="08F81669"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095" w:type="dxa"/>
          </w:tcPr>
          <w:p w14:paraId="4864F0AB"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591" w:type="dxa"/>
          </w:tcPr>
          <w:p w14:paraId="1B586B1E"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701" w:type="dxa"/>
          </w:tcPr>
          <w:p w14:paraId="15815B66"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536" w:type="dxa"/>
            <w:vAlign w:val="center"/>
          </w:tcPr>
          <w:p w14:paraId="1E9C16FF" w14:textId="77777777" w:rsidR="00904B2E" w:rsidRPr="00062FFF" w:rsidRDefault="001A34F9" w:rsidP="001A34F9">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5EF57237" w14:textId="77777777" w:rsidTr="001A34F9">
        <w:trPr>
          <w:cantSplit/>
          <w:trHeight w:val="436"/>
        </w:trPr>
        <w:tc>
          <w:tcPr>
            <w:tcW w:w="2414" w:type="dxa"/>
          </w:tcPr>
          <w:p w14:paraId="31EFA448"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095" w:type="dxa"/>
          </w:tcPr>
          <w:p w14:paraId="6FD87E98"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591" w:type="dxa"/>
          </w:tcPr>
          <w:p w14:paraId="6CAA70F2"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701" w:type="dxa"/>
          </w:tcPr>
          <w:p w14:paraId="7EEABEBF"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536" w:type="dxa"/>
            <w:vAlign w:val="center"/>
          </w:tcPr>
          <w:p w14:paraId="0EA4AFB5" w14:textId="77777777" w:rsidR="00904B2E" w:rsidRPr="00062FFF" w:rsidRDefault="001A34F9" w:rsidP="001A34F9">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6E7AF54B" w14:textId="77777777" w:rsidTr="001A34F9">
        <w:trPr>
          <w:cantSplit/>
          <w:trHeight w:val="436"/>
        </w:trPr>
        <w:tc>
          <w:tcPr>
            <w:tcW w:w="2414" w:type="dxa"/>
          </w:tcPr>
          <w:p w14:paraId="6A028EB4"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095" w:type="dxa"/>
          </w:tcPr>
          <w:p w14:paraId="74351CE7"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591" w:type="dxa"/>
          </w:tcPr>
          <w:p w14:paraId="627BECAA"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701" w:type="dxa"/>
          </w:tcPr>
          <w:p w14:paraId="0FC73147"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536" w:type="dxa"/>
            <w:vAlign w:val="center"/>
          </w:tcPr>
          <w:p w14:paraId="67BA3B1F" w14:textId="77777777" w:rsidR="00904B2E" w:rsidRPr="00062FFF" w:rsidRDefault="001A34F9" w:rsidP="001A34F9">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6FD2E4A6" w14:textId="77777777" w:rsidTr="001A34F9">
        <w:trPr>
          <w:cantSplit/>
          <w:trHeight w:val="436"/>
        </w:trPr>
        <w:tc>
          <w:tcPr>
            <w:tcW w:w="2414" w:type="dxa"/>
          </w:tcPr>
          <w:p w14:paraId="57F066F1"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095" w:type="dxa"/>
          </w:tcPr>
          <w:p w14:paraId="619D9F00"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591" w:type="dxa"/>
          </w:tcPr>
          <w:p w14:paraId="7B21768D"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701" w:type="dxa"/>
          </w:tcPr>
          <w:p w14:paraId="70B062A8"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536" w:type="dxa"/>
            <w:vAlign w:val="center"/>
          </w:tcPr>
          <w:p w14:paraId="39C5AEE2" w14:textId="77777777" w:rsidR="00904B2E" w:rsidRPr="00062FFF" w:rsidRDefault="001A34F9" w:rsidP="001A34F9">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756359A2" w14:textId="77777777" w:rsidTr="001A34F9">
        <w:trPr>
          <w:cantSplit/>
          <w:trHeight w:val="436"/>
        </w:trPr>
        <w:tc>
          <w:tcPr>
            <w:tcW w:w="2414" w:type="dxa"/>
          </w:tcPr>
          <w:p w14:paraId="6874218A"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095" w:type="dxa"/>
          </w:tcPr>
          <w:p w14:paraId="530E46ED"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591" w:type="dxa"/>
          </w:tcPr>
          <w:p w14:paraId="222EB67A"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1701" w:type="dxa"/>
          </w:tcPr>
          <w:p w14:paraId="2C745060" w14:textId="77777777" w:rsidR="00904B2E" w:rsidRPr="003C089A" w:rsidRDefault="00510E52" w:rsidP="003C089A">
            <w:pPr>
              <w:spacing w:before="80"/>
              <w:rPr>
                <w:rFonts w:ascii="Arial" w:hAnsi="Arial" w:cs="Arial"/>
                <w:noProof/>
                <w:sz w:val="21"/>
                <w:szCs w:val="21"/>
                <w:lang w:val="fi-FI"/>
              </w:rPr>
            </w:pPr>
            <w:r w:rsidRPr="003C089A">
              <w:rPr>
                <w:rFonts w:ascii="Arial" w:hAnsi="Arial" w:cs="Arial"/>
                <w:noProof/>
                <w:sz w:val="21"/>
                <w:szCs w:val="21"/>
                <w:lang w:val="fi-FI"/>
              </w:rPr>
              <w:fldChar w:fldCharType="begin" w:fldLock="1">
                <w:ffData>
                  <w:name w:val="Teksti129"/>
                  <w:enabled/>
                  <w:calcOnExit w:val="0"/>
                  <w:textInput/>
                </w:ffData>
              </w:fldChar>
            </w:r>
            <w:r w:rsidRPr="003C089A">
              <w:rPr>
                <w:rFonts w:ascii="Arial" w:hAnsi="Arial" w:cs="Arial"/>
                <w:noProof/>
                <w:sz w:val="21"/>
                <w:szCs w:val="21"/>
                <w:lang w:val="fi-FI"/>
              </w:rPr>
              <w:instrText xml:space="preserve"> FORMTEXT </w:instrText>
            </w:r>
            <w:r w:rsidRPr="003C089A">
              <w:rPr>
                <w:rFonts w:ascii="Arial" w:hAnsi="Arial" w:cs="Arial"/>
                <w:noProof/>
                <w:sz w:val="21"/>
                <w:szCs w:val="21"/>
                <w:lang w:val="fi-FI"/>
              </w:rPr>
            </w:r>
            <w:r w:rsidRPr="003C089A">
              <w:rPr>
                <w:rFonts w:ascii="Arial" w:hAnsi="Arial" w:cs="Arial"/>
                <w:noProof/>
                <w:sz w:val="21"/>
                <w:szCs w:val="21"/>
                <w:lang w:val="fi-FI"/>
              </w:rPr>
              <w:fldChar w:fldCharType="separate"/>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t> </w:t>
            </w:r>
            <w:r w:rsidRPr="003C089A">
              <w:rPr>
                <w:rFonts w:ascii="Arial" w:hAnsi="Arial" w:cs="Arial"/>
                <w:noProof/>
                <w:sz w:val="21"/>
                <w:szCs w:val="21"/>
                <w:lang w:val="fi-FI"/>
              </w:rPr>
              <w:fldChar w:fldCharType="end"/>
            </w:r>
          </w:p>
        </w:tc>
        <w:tc>
          <w:tcPr>
            <w:tcW w:w="2536" w:type="dxa"/>
            <w:vAlign w:val="center"/>
          </w:tcPr>
          <w:p w14:paraId="053C4D05" w14:textId="77777777" w:rsidR="00904B2E" w:rsidRPr="00062FFF" w:rsidRDefault="001A34F9" w:rsidP="001A34F9">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Pr="00062FFF">
              <w:rPr>
                <w:rFonts w:ascii="Arial" w:hAnsi="Arial" w:cs="Arial"/>
                <w:sz w:val="22"/>
                <w:szCs w:val="22"/>
              </w:rPr>
              <w:fldChar w:fldCharType="end"/>
            </w:r>
          </w:p>
        </w:tc>
      </w:tr>
      <w:tr w:rsidR="00510E52" w:rsidRPr="00062FFF" w14:paraId="0E38E6DE" w14:textId="77777777" w:rsidTr="001A34F9">
        <w:trPr>
          <w:cantSplit/>
          <w:trHeight w:val="436"/>
        </w:trPr>
        <w:tc>
          <w:tcPr>
            <w:tcW w:w="2414" w:type="dxa"/>
          </w:tcPr>
          <w:p w14:paraId="7F728B1E" w14:textId="77777777" w:rsidR="00904B2E" w:rsidRPr="00062FFF" w:rsidRDefault="00904B2E" w:rsidP="00B70500">
            <w:pPr>
              <w:rPr>
                <w:rFonts w:ascii="Arial" w:hAnsi="Arial" w:cs="Arial"/>
                <w:sz w:val="22"/>
                <w:szCs w:val="22"/>
              </w:rPr>
            </w:pPr>
          </w:p>
          <w:p w14:paraId="684FF40F" w14:textId="77777777" w:rsidR="00904B2E" w:rsidRPr="00062FFF" w:rsidRDefault="00510E52" w:rsidP="00B70500">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095" w:type="dxa"/>
          </w:tcPr>
          <w:p w14:paraId="5E52CE85" w14:textId="77777777" w:rsidR="00904B2E" w:rsidRPr="00062FFF" w:rsidRDefault="00904B2E" w:rsidP="00B70500">
            <w:pPr>
              <w:rPr>
                <w:rFonts w:ascii="Arial" w:hAnsi="Arial" w:cs="Arial"/>
                <w:sz w:val="22"/>
                <w:szCs w:val="22"/>
              </w:rPr>
            </w:pPr>
          </w:p>
          <w:p w14:paraId="29C9B3D0" w14:textId="77777777" w:rsidR="00904B2E" w:rsidRPr="00062FFF" w:rsidRDefault="00510E52" w:rsidP="00B70500">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591" w:type="dxa"/>
          </w:tcPr>
          <w:p w14:paraId="3A03F0D4" w14:textId="77777777" w:rsidR="00904B2E" w:rsidRPr="00062FFF" w:rsidRDefault="00904B2E" w:rsidP="00B70500">
            <w:pPr>
              <w:rPr>
                <w:rFonts w:ascii="Arial" w:hAnsi="Arial" w:cs="Arial"/>
                <w:sz w:val="22"/>
                <w:szCs w:val="22"/>
              </w:rPr>
            </w:pPr>
          </w:p>
          <w:p w14:paraId="443ACCAF" w14:textId="77777777" w:rsidR="00904B2E" w:rsidRPr="00062FFF" w:rsidRDefault="00510E52" w:rsidP="00B70500">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1701" w:type="dxa"/>
          </w:tcPr>
          <w:p w14:paraId="1ECB1CFC" w14:textId="77777777" w:rsidR="00904B2E" w:rsidRPr="00062FFF" w:rsidRDefault="00904B2E" w:rsidP="00B70500">
            <w:pPr>
              <w:rPr>
                <w:rFonts w:ascii="Arial" w:hAnsi="Arial" w:cs="Arial"/>
                <w:sz w:val="22"/>
                <w:szCs w:val="22"/>
              </w:rPr>
            </w:pPr>
          </w:p>
          <w:p w14:paraId="7123A6FE" w14:textId="77777777" w:rsidR="00904B2E" w:rsidRPr="00062FFF" w:rsidRDefault="00510E52" w:rsidP="00B70500">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t> </w:t>
            </w:r>
            <w:r w:rsidRPr="00062FFF">
              <w:rPr>
                <w:rFonts w:ascii="Arial" w:hAnsi="Arial" w:cs="Arial"/>
                <w:sz w:val="22"/>
                <w:szCs w:val="22"/>
              </w:rPr>
              <w:fldChar w:fldCharType="end"/>
            </w:r>
          </w:p>
        </w:tc>
        <w:tc>
          <w:tcPr>
            <w:tcW w:w="2536" w:type="dxa"/>
            <w:vAlign w:val="center"/>
          </w:tcPr>
          <w:p w14:paraId="7FCA47FE" w14:textId="77777777" w:rsidR="00904B2E" w:rsidRPr="00062FFF" w:rsidRDefault="001A34F9" w:rsidP="001A34F9">
            <w:pPr>
              <w:rPr>
                <w:rFonts w:ascii="Arial" w:hAnsi="Arial" w:cs="Arial"/>
                <w:sz w:val="22"/>
                <w:szCs w:val="22"/>
              </w:rPr>
            </w:pPr>
            <w:r w:rsidRPr="00062FFF">
              <w:rPr>
                <w:rFonts w:ascii="Arial" w:hAnsi="Arial" w:cs="Arial"/>
                <w:sz w:val="22"/>
                <w:szCs w:val="22"/>
              </w:rPr>
              <w:fldChar w:fldCharType="begin" w:fldLock="1">
                <w:ffData>
                  <w:name w:val="Teksti129"/>
                  <w:enabled/>
                  <w:calcOnExit w:val="0"/>
                  <w:textInput/>
                </w:ffData>
              </w:fldChar>
            </w:r>
            <w:r w:rsidRPr="00062FFF">
              <w:rPr>
                <w:rFonts w:ascii="Arial" w:hAnsi="Arial" w:cs="Arial"/>
                <w:sz w:val="22"/>
                <w:szCs w:val="22"/>
              </w:rPr>
              <w:instrText xml:space="preserve"> FORMTEXT </w:instrText>
            </w:r>
            <w:r w:rsidRPr="00062FFF">
              <w:rPr>
                <w:rFonts w:ascii="Arial" w:hAnsi="Arial" w:cs="Arial"/>
                <w:sz w:val="22"/>
                <w:szCs w:val="22"/>
              </w:rPr>
            </w:r>
            <w:r w:rsidRPr="00062FFF">
              <w:rPr>
                <w:rFonts w:ascii="Arial" w:hAnsi="Arial" w:cs="Arial"/>
                <w:sz w:val="22"/>
                <w:szCs w:val="22"/>
              </w:rPr>
              <w:fldChar w:fldCharType="separate"/>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00510E52" w:rsidRPr="00062FFF">
              <w:rPr>
                <w:rFonts w:ascii="Arial" w:hAnsi="Arial" w:cs="Arial"/>
                <w:sz w:val="22"/>
                <w:szCs w:val="22"/>
              </w:rPr>
              <w:t> </w:t>
            </w:r>
            <w:r w:rsidRPr="00062FFF">
              <w:rPr>
                <w:rFonts w:ascii="Arial" w:hAnsi="Arial" w:cs="Arial"/>
                <w:sz w:val="22"/>
                <w:szCs w:val="22"/>
              </w:rPr>
              <w:fldChar w:fldCharType="end"/>
            </w:r>
          </w:p>
        </w:tc>
      </w:tr>
    </w:tbl>
    <w:p w14:paraId="37FD9569" w14:textId="77777777" w:rsidR="00B70500" w:rsidRPr="00062FFF" w:rsidRDefault="00B70500">
      <w:pPr>
        <w:rPr>
          <w:rFonts w:ascii="Arial" w:hAnsi="Arial" w:cs="Arial"/>
          <w:sz w:val="22"/>
          <w:szCs w:val="22"/>
        </w:rPr>
      </w:pPr>
    </w:p>
    <w:sectPr w:rsidR="00B70500" w:rsidRPr="00062FFF" w:rsidSect="00364A33">
      <w:footerReference w:type="default" r:id="rId12"/>
      <w:headerReference w:type="first" r:id="rId13"/>
      <w:footerReference w:type="first" r:id="rId14"/>
      <w:pgSz w:w="11906" w:h="16838"/>
      <w:pgMar w:top="426" w:right="991" w:bottom="0" w:left="851" w:header="142" w:footer="0"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89C0" w14:textId="77777777" w:rsidR="00B5514C" w:rsidRDefault="00B5514C">
      <w:r>
        <w:separator/>
      </w:r>
    </w:p>
  </w:endnote>
  <w:endnote w:type="continuationSeparator" w:id="0">
    <w:p w14:paraId="36EC1787" w14:textId="77777777" w:rsidR="00B5514C" w:rsidRDefault="00B5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BF61" w14:textId="5F76D339" w:rsidR="00C80366" w:rsidRPr="003C089A" w:rsidRDefault="00C80366" w:rsidP="00C80366">
    <w:pPr>
      <w:spacing w:before="40"/>
      <w:rPr>
        <w:rFonts w:ascii="Arial" w:hAnsi="Arial" w:cs="Arial"/>
        <w:sz w:val="16"/>
        <w:szCs w:val="16"/>
      </w:rPr>
    </w:pPr>
    <w:r w:rsidRPr="003C089A">
      <w:rPr>
        <w:rFonts w:ascii="Arial" w:hAnsi="Arial" w:cs="Arial"/>
        <w:sz w:val="16"/>
        <w:szCs w:val="16"/>
      </w:rPr>
      <w:t xml:space="preserve">Blankett ARA 5b       </w:t>
    </w:r>
    <w:r w:rsidR="00232A54" w:rsidRPr="003C089A">
      <w:rPr>
        <w:rFonts w:ascii="Arial" w:hAnsi="Arial" w:cs="Arial"/>
        <w:sz w:val="16"/>
        <w:szCs w:val="16"/>
      </w:rPr>
      <w:t xml:space="preserve">Sida </w:t>
    </w:r>
    <w:r w:rsidR="00232A54" w:rsidRPr="003C089A">
      <w:rPr>
        <w:rFonts w:ascii="Arial" w:hAnsi="Arial" w:cs="Arial"/>
        <w:sz w:val="16"/>
        <w:szCs w:val="16"/>
      </w:rPr>
      <w:fldChar w:fldCharType="begin"/>
    </w:r>
    <w:r w:rsidR="00232A54" w:rsidRPr="003C089A">
      <w:rPr>
        <w:rFonts w:ascii="Arial" w:hAnsi="Arial" w:cs="Arial"/>
        <w:sz w:val="16"/>
        <w:szCs w:val="16"/>
      </w:rPr>
      <w:instrText>PAGE   \* MERGEFORMAT</w:instrText>
    </w:r>
    <w:r w:rsidR="00232A54" w:rsidRPr="003C089A">
      <w:rPr>
        <w:rFonts w:ascii="Arial" w:hAnsi="Arial" w:cs="Arial"/>
        <w:sz w:val="16"/>
        <w:szCs w:val="16"/>
      </w:rPr>
      <w:fldChar w:fldCharType="separate"/>
    </w:r>
    <w:r w:rsidR="00232A54" w:rsidRPr="003C089A">
      <w:rPr>
        <w:rFonts w:ascii="Arial" w:hAnsi="Arial" w:cs="Arial"/>
        <w:sz w:val="16"/>
        <w:szCs w:val="16"/>
      </w:rPr>
      <w:t>4</w:t>
    </w:r>
    <w:r w:rsidR="00232A54" w:rsidRPr="003C089A">
      <w:rPr>
        <w:rFonts w:ascii="Arial" w:hAnsi="Arial" w:cs="Arial"/>
        <w:sz w:val="16"/>
        <w:szCs w:val="16"/>
      </w:rPr>
      <w:fldChar w:fldCharType="end"/>
    </w:r>
    <w:r w:rsidR="00232A54" w:rsidRPr="003C089A">
      <w:rPr>
        <w:rFonts w:ascii="Arial" w:hAnsi="Arial" w:cs="Arial"/>
        <w:sz w:val="16"/>
        <w:szCs w:val="16"/>
      </w:rPr>
      <w:t>/</w:t>
    </w:r>
    <w:r w:rsidR="003C089A" w:rsidRPr="003C089A">
      <w:rPr>
        <w:rFonts w:ascii="Arial" w:hAnsi="Arial" w:cs="Arial"/>
        <w:sz w:val="16"/>
        <w:szCs w:val="16"/>
      </w:rPr>
      <w:t>4</w:t>
    </w:r>
  </w:p>
  <w:p w14:paraId="1C03EB9E" w14:textId="77777777" w:rsidR="00C80366" w:rsidRDefault="00C80366">
    <w:pPr>
      <w:pStyle w:val="Alatunniste"/>
    </w:pPr>
  </w:p>
  <w:p w14:paraId="5D72DE25" w14:textId="77777777" w:rsidR="004E4A13" w:rsidRDefault="004E4A13" w:rsidP="004E4A13">
    <w:pPr>
      <w:pStyle w:val="Alatunnist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9568" w14:textId="77777777" w:rsidR="00364A33" w:rsidRPr="003C089A" w:rsidRDefault="00364A33" w:rsidP="00364A33">
    <w:pPr>
      <w:spacing w:before="40"/>
      <w:rPr>
        <w:rFonts w:ascii="Arial" w:hAnsi="Arial" w:cs="Arial"/>
        <w:sz w:val="16"/>
        <w:szCs w:val="16"/>
      </w:rPr>
    </w:pPr>
    <w:r w:rsidRPr="003C089A">
      <w:rPr>
        <w:rFonts w:ascii="Arial" w:hAnsi="Arial" w:cs="Arial"/>
        <w:sz w:val="16"/>
        <w:szCs w:val="16"/>
      </w:rPr>
      <w:t xml:space="preserve">Blankett ARA 5b       Sida </w:t>
    </w:r>
    <w:r w:rsidRPr="003C089A">
      <w:rPr>
        <w:rFonts w:ascii="Arial" w:hAnsi="Arial" w:cs="Arial"/>
        <w:sz w:val="16"/>
        <w:szCs w:val="16"/>
      </w:rPr>
      <w:fldChar w:fldCharType="begin"/>
    </w:r>
    <w:r w:rsidRPr="003C089A">
      <w:rPr>
        <w:rFonts w:ascii="Arial" w:hAnsi="Arial" w:cs="Arial"/>
        <w:sz w:val="16"/>
        <w:szCs w:val="16"/>
      </w:rPr>
      <w:instrText>PAGE   \* MERGEFORMAT</w:instrText>
    </w:r>
    <w:r w:rsidRPr="003C089A">
      <w:rPr>
        <w:rFonts w:ascii="Arial" w:hAnsi="Arial" w:cs="Arial"/>
        <w:sz w:val="16"/>
        <w:szCs w:val="16"/>
      </w:rPr>
      <w:fldChar w:fldCharType="separate"/>
    </w:r>
    <w:r>
      <w:rPr>
        <w:rFonts w:ascii="Arial" w:hAnsi="Arial" w:cs="Arial"/>
        <w:sz w:val="16"/>
        <w:szCs w:val="16"/>
      </w:rPr>
      <w:t>2</w:t>
    </w:r>
    <w:r w:rsidRPr="003C089A">
      <w:rPr>
        <w:rFonts w:ascii="Arial" w:hAnsi="Arial" w:cs="Arial"/>
        <w:sz w:val="16"/>
        <w:szCs w:val="16"/>
      </w:rPr>
      <w:fldChar w:fldCharType="end"/>
    </w:r>
    <w:r w:rsidRPr="003C089A">
      <w:rPr>
        <w:rFonts w:ascii="Arial" w:hAnsi="Arial" w:cs="Arial"/>
        <w:sz w:val="16"/>
        <w:szCs w:val="16"/>
      </w:rPr>
      <w:t>/4</w:t>
    </w:r>
  </w:p>
  <w:p w14:paraId="521FD877" w14:textId="77777777" w:rsidR="00364A33" w:rsidRDefault="00364A3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75BB" w14:textId="77777777" w:rsidR="00B5514C" w:rsidRDefault="00B5514C">
      <w:r>
        <w:separator/>
      </w:r>
    </w:p>
  </w:footnote>
  <w:footnote w:type="continuationSeparator" w:id="0">
    <w:p w14:paraId="17CEB5A9" w14:textId="77777777" w:rsidR="00B5514C" w:rsidRDefault="00B55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45E2" w14:textId="37E32E6E" w:rsidR="00364A33" w:rsidRDefault="00364A33">
    <w:pPr>
      <w:pStyle w:val="Yltunniste"/>
    </w:pPr>
    <w:r w:rsidRPr="00381E2C">
      <w:rPr>
        <w:rFonts w:ascii="Arial" w:hAnsi="Arial" w:cs="Arial"/>
        <w:noProof/>
      </w:rPr>
      <w:drawing>
        <wp:anchor distT="0" distB="0" distL="114300" distR="114300" simplePos="0" relativeHeight="251658240" behindDoc="1" locked="0" layoutInCell="1" allowOverlap="1" wp14:anchorId="2178F10E" wp14:editId="2AC02439">
          <wp:simplePos x="0" y="0"/>
          <wp:positionH relativeFrom="column">
            <wp:posOffset>-288290</wp:posOffset>
          </wp:positionH>
          <wp:positionV relativeFrom="paragraph">
            <wp:posOffset>180340</wp:posOffset>
          </wp:positionV>
          <wp:extent cx="1904400" cy="874800"/>
          <wp:effectExtent l="0" t="0" r="0" b="1905"/>
          <wp:wrapNone/>
          <wp:docPr id="184131833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3B05"/>
    <w:multiLevelType w:val="singleLevel"/>
    <w:tmpl w:val="040B0011"/>
    <w:lvl w:ilvl="0">
      <w:start w:val="1"/>
      <w:numFmt w:val="decimal"/>
      <w:lvlText w:val="%1)"/>
      <w:lvlJc w:val="left"/>
      <w:pPr>
        <w:tabs>
          <w:tab w:val="num" w:pos="360"/>
        </w:tabs>
        <w:ind w:left="360" w:hanging="360"/>
      </w:pPr>
      <w:rPr>
        <w:rFonts w:hint="default"/>
      </w:rPr>
    </w:lvl>
  </w:abstractNum>
  <w:abstractNum w:abstractNumId="1" w15:restartNumberingAfterBreak="0">
    <w:nsid w:val="186921D5"/>
    <w:multiLevelType w:val="singleLevel"/>
    <w:tmpl w:val="040B000F"/>
    <w:lvl w:ilvl="0">
      <w:start w:val="1"/>
      <w:numFmt w:val="decimal"/>
      <w:lvlText w:val="%1."/>
      <w:lvlJc w:val="left"/>
      <w:pPr>
        <w:tabs>
          <w:tab w:val="num" w:pos="360"/>
        </w:tabs>
        <w:ind w:left="360" w:hanging="360"/>
      </w:pPr>
      <w:rPr>
        <w:rFonts w:hint="default"/>
      </w:rPr>
    </w:lvl>
  </w:abstractNum>
  <w:abstractNum w:abstractNumId="2" w15:restartNumberingAfterBreak="0">
    <w:nsid w:val="198A726B"/>
    <w:multiLevelType w:val="hybridMultilevel"/>
    <w:tmpl w:val="215C25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862154"/>
    <w:multiLevelType w:val="singleLevel"/>
    <w:tmpl w:val="040B000F"/>
    <w:lvl w:ilvl="0">
      <w:start w:val="1"/>
      <w:numFmt w:val="decimal"/>
      <w:lvlText w:val="%1."/>
      <w:lvlJc w:val="left"/>
      <w:pPr>
        <w:tabs>
          <w:tab w:val="num" w:pos="360"/>
        </w:tabs>
        <w:ind w:left="360" w:hanging="360"/>
      </w:pPr>
      <w:rPr>
        <w:rFonts w:hint="default"/>
      </w:rPr>
    </w:lvl>
  </w:abstractNum>
  <w:abstractNum w:abstractNumId="4" w15:restartNumberingAfterBreak="0">
    <w:nsid w:val="42003444"/>
    <w:multiLevelType w:val="hybridMultilevel"/>
    <w:tmpl w:val="A336F0FA"/>
    <w:lvl w:ilvl="0" w:tplc="6F86D0CE">
      <w:start w:val="1"/>
      <w:numFmt w:val="decimal"/>
      <w:lvlText w:val="%1."/>
      <w:lvlJc w:val="left"/>
      <w:pPr>
        <w:tabs>
          <w:tab w:val="num" w:pos="644"/>
        </w:tabs>
        <w:ind w:left="644" w:hanging="360"/>
      </w:pPr>
      <w:rPr>
        <w:rFonts w:hint="default"/>
      </w:rPr>
    </w:lvl>
    <w:lvl w:ilvl="1" w:tplc="FBF6D680" w:tentative="1">
      <w:start w:val="1"/>
      <w:numFmt w:val="lowerLetter"/>
      <w:lvlText w:val="%2."/>
      <w:lvlJc w:val="left"/>
      <w:pPr>
        <w:tabs>
          <w:tab w:val="num" w:pos="1582"/>
        </w:tabs>
        <w:ind w:left="1582" w:hanging="360"/>
      </w:pPr>
    </w:lvl>
    <w:lvl w:ilvl="2" w:tplc="AC605688" w:tentative="1">
      <w:start w:val="1"/>
      <w:numFmt w:val="lowerRoman"/>
      <w:lvlText w:val="%3."/>
      <w:lvlJc w:val="right"/>
      <w:pPr>
        <w:tabs>
          <w:tab w:val="num" w:pos="2302"/>
        </w:tabs>
        <w:ind w:left="2302" w:hanging="180"/>
      </w:pPr>
    </w:lvl>
    <w:lvl w:ilvl="3" w:tplc="326851A8" w:tentative="1">
      <w:start w:val="1"/>
      <w:numFmt w:val="decimal"/>
      <w:lvlText w:val="%4."/>
      <w:lvlJc w:val="left"/>
      <w:pPr>
        <w:tabs>
          <w:tab w:val="num" w:pos="3022"/>
        </w:tabs>
        <w:ind w:left="3022" w:hanging="360"/>
      </w:pPr>
    </w:lvl>
    <w:lvl w:ilvl="4" w:tplc="1258F83A" w:tentative="1">
      <w:start w:val="1"/>
      <w:numFmt w:val="lowerLetter"/>
      <w:lvlText w:val="%5."/>
      <w:lvlJc w:val="left"/>
      <w:pPr>
        <w:tabs>
          <w:tab w:val="num" w:pos="3742"/>
        </w:tabs>
        <w:ind w:left="3742" w:hanging="360"/>
      </w:pPr>
    </w:lvl>
    <w:lvl w:ilvl="5" w:tplc="71C88FCC" w:tentative="1">
      <w:start w:val="1"/>
      <w:numFmt w:val="lowerRoman"/>
      <w:lvlText w:val="%6."/>
      <w:lvlJc w:val="right"/>
      <w:pPr>
        <w:tabs>
          <w:tab w:val="num" w:pos="4462"/>
        </w:tabs>
        <w:ind w:left="4462" w:hanging="180"/>
      </w:pPr>
    </w:lvl>
    <w:lvl w:ilvl="6" w:tplc="07AA7CF0" w:tentative="1">
      <w:start w:val="1"/>
      <w:numFmt w:val="decimal"/>
      <w:lvlText w:val="%7."/>
      <w:lvlJc w:val="left"/>
      <w:pPr>
        <w:tabs>
          <w:tab w:val="num" w:pos="5182"/>
        </w:tabs>
        <w:ind w:left="5182" w:hanging="360"/>
      </w:pPr>
    </w:lvl>
    <w:lvl w:ilvl="7" w:tplc="6C021EFE" w:tentative="1">
      <w:start w:val="1"/>
      <w:numFmt w:val="lowerLetter"/>
      <w:lvlText w:val="%8."/>
      <w:lvlJc w:val="left"/>
      <w:pPr>
        <w:tabs>
          <w:tab w:val="num" w:pos="5902"/>
        </w:tabs>
        <w:ind w:left="5902" w:hanging="360"/>
      </w:pPr>
    </w:lvl>
    <w:lvl w:ilvl="8" w:tplc="38E0706E" w:tentative="1">
      <w:start w:val="1"/>
      <w:numFmt w:val="lowerRoman"/>
      <w:lvlText w:val="%9."/>
      <w:lvlJc w:val="right"/>
      <w:pPr>
        <w:tabs>
          <w:tab w:val="num" w:pos="6622"/>
        </w:tabs>
        <w:ind w:left="6622" w:hanging="180"/>
      </w:pPr>
    </w:lvl>
  </w:abstractNum>
  <w:abstractNum w:abstractNumId="5" w15:restartNumberingAfterBreak="0">
    <w:nsid w:val="4D98049F"/>
    <w:multiLevelType w:val="singleLevel"/>
    <w:tmpl w:val="040B000F"/>
    <w:lvl w:ilvl="0">
      <w:start w:val="1"/>
      <w:numFmt w:val="decimal"/>
      <w:lvlText w:val="%1."/>
      <w:lvlJc w:val="left"/>
      <w:pPr>
        <w:tabs>
          <w:tab w:val="num" w:pos="360"/>
        </w:tabs>
        <w:ind w:left="360" w:hanging="360"/>
      </w:pPr>
      <w:rPr>
        <w:rFonts w:hint="default"/>
      </w:rPr>
    </w:lvl>
  </w:abstractNum>
  <w:abstractNum w:abstractNumId="6" w15:restartNumberingAfterBreak="0">
    <w:nsid w:val="52A727CF"/>
    <w:multiLevelType w:val="singleLevel"/>
    <w:tmpl w:val="040B000F"/>
    <w:lvl w:ilvl="0">
      <w:start w:val="1"/>
      <w:numFmt w:val="decimal"/>
      <w:lvlText w:val="%1."/>
      <w:lvlJc w:val="left"/>
      <w:pPr>
        <w:tabs>
          <w:tab w:val="num" w:pos="360"/>
        </w:tabs>
        <w:ind w:left="360" w:hanging="360"/>
      </w:pPr>
      <w:rPr>
        <w:rFonts w:hint="default"/>
      </w:rPr>
    </w:lvl>
  </w:abstractNum>
  <w:abstractNum w:abstractNumId="7" w15:restartNumberingAfterBreak="0">
    <w:nsid w:val="79B84BF7"/>
    <w:multiLevelType w:val="singleLevel"/>
    <w:tmpl w:val="040B000F"/>
    <w:lvl w:ilvl="0">
      <w:start w:val="1"/>
      <w:numFmt w:val="decimal"/>
      <w:lvlText w:val="%1."/>
      <w:lvlJc w:val="left"/>
      <w:pPr>
        <w:tabs>
          <w:tab w:val="num" w:pos="360"/>
        </w:tabs>
        <w:ind w:left="360" w:hanging="360"/>
      </w:pPr>
      <w:rPr>
        <w:rFonts w:hint="default"/>
      </w:rPr>
    </w:lvl>
  </w:abstractNum>
  <w:abstractNum w:abstractNumId="8" w15:restartNumberingAfterBreak="0">
    <w:nsid w:val="7ECD492F"/>
    <w:multiLevelType w:val="hybridMultilevel"/>
    <w:tmpl w:val="5022BD00"/>
    <w:lvl w:ilvl="0" w:tplc="891C7458">
      <w:start w:val="1"/>
      <w:numFmt w:val="upperRoman"/>
      <w:lvlText w:val="%1."/>
      <w:lvlJc w:val="left"/>
      <w:pPr>
        <w:ind w:left="1080" w:hanging="720"/>
      </w:pPr>
      <w:rPr>
        <w:rFonts w:hint="default"/>
      </w:rPr>
    </w:lvl>
    <w:lvl w:ilvl="1" w:tplc="D82CADC2" w:tentative="1">
      <w:start w:val="1"/>
      <w:numFmt w:val="lowerLetter"/>
      <w:lvlText w:val="%2."/>
      <w:lvlJc w:val="left"/>
      <w:pPr>
        <w:ind w:left="1440" w:hanging="360"/>
      </w:pPr>
    </w:lvl>
    <w:lvl w:ilvl="2" w:tplc="95123E00" w:tentative="1">
      <w:start w:val="1"/>
      <w:numFmt w:val="lowerRoman"/>
      <w:lvlText w:val="%3."/>
      <w:lvlJc w:val="right"/>
      <w:pPr>
        <w:ind w:left="2160" w:hanging="180"/>
      </w:pPr>
    </w:lvl>
    <w:lvl w:ilvl="3" w:tplc="E6001E38" w:tentative="1">
      <w:start w:val="1"/>
      <w:numFmt w:val="decimal"/>
      <w:lvlText w:val="%4."/>
      <w:lvlJc w:val="left"/>
      <w:pPr>
        <w:ind w:left="2880" w:hanging="360"/>
      </w:pPr>
    </w:lvl>
    <w:lvl w:ilvl="4" w:tplc="9932C218" w:tentative="1">
      <w:start w:val="1"/>
      <w:numFmt w:val="lowerLetter"/>
      <w:lvlText w:val="%5."/>
      <w:lvlJc w:val="left"/>
      <w:pPr>
        <w:ind w:left="3600" w:hanging="360"/>
      </w:pPr>
    </w:lvl>
    <w:lvl w:ilvl="5" w:tplc="910C1886" w:tentative="1">
      <w:start w:val="1"/>
      <w:numFmt w:val="lowerRoman"/>
      <w:lvlText w:val="%6."/>
      <w:lvlJc w:val="right"/>
      <w:pPr>
        <w:ind w:left="4320" w:hanging="180"/>
      </w:pPr>
    </w:lvl>
    <w:lvl w:ilvl="6" w:tplc="10085FBA" w:tentative="1">
      <w:start w:val="1"/>
      <w:numFmt w:val="decimal"/>
      <w:lvlText w:val="%7."/>
      <w:lvlJc w:val="left"/>
      <w:pPr>
        <w:ind w:left="5040" w:hanging="360"/>
      </w:pPr>
    </w:lvl>
    <w:lvl w:ilvl="7" w:tplc="E1D65618" w:tentative="1">
      <w:start w:val="1"/>
      <w:numFmt w:val="lowerLetter"/>
      <w:lvlText w:val="%8."/>
      <w:lvlJc w:val="left"/>
      <w:pPr>
        <w:ind w:left="5760" w:hanging="360"/>
      </w:pPr>
    </w:lvl>
    <w:lvl w:ilvl="8" w:tplc="605AF342" w:tentative="1">
      <w:start w:val="1"/>
      <w:numFmt w:val="lowerRoman"/>
      <w:lvlText w:val="%9."/>
      <w:lvlJc w:val="right"/>
      <w:pPr>
        <w:ind w:left="6480" w:hanging="180"/>
      </w:pPr>
    </w:lvl>
  </w:abstractNum>
  <w:num w:numId="1" w16cid:durableId="98456607">
    <w:abstractNumId w:val="6"/>
  </w:num>
  <w:num w:numId="2" w16cid:durableId="1932082631">
    <w:abstractNumId w:val="5"/>
  </w:num>
  <w:num w:numId="3" w16cid:durableId="1120759001">
    <w:abstractNumId w:val="7"/>
  </w:num>
  <w:num w:numId="4" w16cid:durableId="134614890">
    <w:abstractNumId w:val="1"/>
  </w:num>
  <w:num w:numId="5" w16cid:durableId="2144611371">
    <w:abstractNumId w:val="3"/>
  </w:num>
  <w:num w:numId="6" w16cid:durableId="932474174">
    <w:abstractNumId w:val="0"/>
  </w:num>
  <w:num w:numId="7" w16cid:durableId="617873657">
    <w:abstractNumId w:val="4"/>
  </w:num>
  <w:num w:numId="8" w16cid:durableId="1874683507">
    <w:abstractNumId w:val="8"/>
  </w:num>
  <w:num w:numId="9" w16cid:durableId="1972662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0tqIwhPOHqf7tn8caf5uIRY9geYhpDI3F+PXgNR15CDRPCY1a9eo9L77IOBObSLO5Uy2tSoqtfWIm21WkQFHg==" w:salt="dXYh0w+9DEBhCpwJneK8GQ=="/>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A9"/>
    <w:rsid w:val="000015FC"/>
    <w:rsid w:val="000030C8"/>
    <w:rsid w:val="00013765"/>
    <w:rsid w:val="000174B6"/>
    <w:rsid w:val="00017DE6"/>
    <w:rsid w:val="000200D0"/>
    <w:rsid w:val="00030A47"/>
    <w:rsid w:val="00035C97"/>
    <w:rsid w:val="00037D37"/>
    <w:rsid w:val="000422BB"/>
    <w:rsid w:val="00042637"/>
    <w:rsid w:val="00047191"/>
    <w:rsid w:val="00053FD3"/>
    <w:rsid w:val="00060844"/>
    <w:rsid w:val="00062FFF"/>
    <w:rsid w:val="0006778A"/>
    <w:rsid w:val="00073F67"/>
    <w:rsid w:val="00083A60"/>
    <w:rsid w:val="00083B69"/>
    <w:rsid w:val="00097EF9"/>
    <w:rsid w:val="000A1C43"/>
    <w:rsid w:val="000A5E9A"/>
    <w:rsid w:val="000B676E"/>
    <w:rsid w:val="000C5A30"/>
    <w:rsid w:val="000C66AC"/>
    <w:rsid w:val="000C7ACB"/>
    <w:rsid w:val="000D222D"/>
    <w:rsid w:val="000E2ECD"/>
    <w:rsid w:val="000E5D54"/>
    <w:rsid w:val="000E6A24"/>
    <w:rsid w:val="000E7669"/>
    <w:rsid w:val="000F0189"/>
    <w:rsid w:val="000F432E"/>
    <w:rsid w:val="000F51F1"/>
    <w:rsid w:val="000F54E5"/>
    <w:rsid w:val="0010451F"/>
    <w:rsid w:val="001110FE"/>
    <w:rsid w:val="001114FF"/>
    <w:rsid w:val="00116AE8"/>
    <w:rsid w:val="00121A94"/>
    <w:rsid w:val="001220F5"/>
    <w:rsid w:val="001240CB"/>
    <w:rsid w:val="00124ADE"/>
    <w:rsid w:val="00130F84"/>
    <w:rsid w:val="00133B94"/>
    <w:rsid w:val="001360A4"/>
    <w:rsid w:val="001361E3"/>
    <w:rsid w:val="00136DAF"/>
    <w:rsid w:val="0013715E"/>
    <w:rsid w:val="00141EAE"/>
    <w:rsid w:val="00143338"/>
    <w:rsid w:val="00151016"/>
    <w:rsid w:val="0015407E"/>
    <w:rsid w:val="00160510"/>
    <w:rsid w:val="00175F3B"/>
    <w:rsid w:val="00183126"/>
    <w:rsid w:val="00183A7B"/>
    <w:rsid w:val="00187813"/>
    <w:rsid w:val="00196540"/>
    <w:rsid w:val="001A34F9"/>
    <w:rsid w:val="001B0012"/>
    <w:rsid w:val="001B7968"/>
    <w:rsid w:val="001C29C8"/>
    <w:rsid w:val="001D2F4A"/>
    <w:rsid w:val="001D53AB"/>
    <w:rsid w:val="001E4D0E"/>
    <w:rsid w:val="001F42A4"/>
    <w:rsid w:val="00200606"/>
    <w:rsid w:val="002008DC"/>
    <w:rsid w:val="00226986"/>
    <w:rsid w:val="00231C60"/>
    <w:rsid w:val="00232A54"/>
    <w:rsid w:val="002368B1"/>
    <w:rsid w:val="002415E3"/>
    <w:rsid w:val="00241739"/>
    <w:rsid w:val="002436C2"/>
    <w:rsid w:val="00245856"/>
    <w:rsid w:val="002513B8"/>
    <w:rsid w:val="00254F58"/>
    <w:rsid w:val="00272475"/>
    <w:rsid w:val="00277889"/>
    <w:rsid w:val="00285E0B"/>
    <w:rsid w:val="002872F4"/>
    <w:rsid w:val="002906F2"/>
    <w:rsid w:val="00297431"/>
    <w:rsid w:val="002A5603"/>
    <w:rsid w:val="002C143E"/>
    <w:rsid w:val="002C1B62"/>
    <w:rsid w:val="002C3B82"/>
    <w:rsid w:val="002C5115"/>
    <w:rsid w:val="002D0436"/>
    <w:rsid w:val="002E09B5"/>
    <w:rsid w:val="002E0CA0"/>
    <w:rsid w:val="002E1815"/>
    <w:rsid w:val="002E24B9"/>
    <w:rsid w:val="002F2E1F"/>
    <w:rsid w:val="002F3735"/>
    <w:rsid w:val="002F5060"/>
    <w:rsid w:val="002F5829"/>
    <w:rsid w:val="00300534"/>
    <w:rsid w:val="003013F4"/>
    <w:rsid w:val="003105D6"/>
    <w:rsid w:val="003119FF"/>
    <w:rsid w:val="00314625"/>
    <w:rsid w:val="00315866"/>
    <w:rsid w:val="003219D4"/>
    <w:rsid w:val="0032588B"/>
    <w:rsid w:val="00326090"/>
    <w:rsid w:val="00326235"/>
    <w:rsid w:val="0033592A"/>
    <w:rsid w:val="00341EE3"/>
    <w:rsid w:val="00342D40"/>
    <w:rsid w:val="0034445C"/>
    <w:rsid w:val="003444E7"/>
    <w:rsid w:val="00350E8C"/>
    <w:rsid w:val="0035491C"/>
    <w:rsid w:val="00356AD7"/>
    <w:rsid w:val="00356EC2"/>
    <w:rsid w:val="00364A33"/>
    <w:rsid w:val="00371AF6"/>
    <w:rsid w:val="00372F98"/>
    <w:rsid w:val="00391354"/>
    <w:rsid w:val="003A094D"/>
    <w:rsid w:val="003A2A3D"/>
    <w:rsid w:val="003A60B5"/>
    <w:rsid w:val="003B0BF3"/>
    <w:rsid w:val="003B67B3"/>
    <w:rsid w:val="003B7798"/>
    <w:rsid w:val="003C089A"/>
    <w:rsid w:val="003C7E8A"/>
    <w:rsid w:val="003D6B80"/>
    <w:rsid w:val="003E1088"/>
    <w:rsid w:val="003E7ED2"/>
    <w:rsid w:val="003F466A"/>
    <w:rsid w:val="003F4DD5"/>
    <w:rsid w:val="003F56D4"/>
    <w:rsid w:val="00404FE8"/>
    <w:rsid w:val="0041793F"/>
    <w:rsid w:val="00422611"/>
    <w:rsid w:val="004310EE"/>
    <w:rsid w:val="00434365"/>
    <w:rsid w:val="00435944"/>
    <w:rsid w:val="00443CD5"/>
    <w:rsid w:val="004440B9"/>
    <w:rsid w:val="00453C32"/>
    <w:rsid w:val="00454864"/>
    <w:rsid w:val="0045670F"/>
    <w:rsid w:val="00457548"/>
    <w:rsid w:val="004637ED"/>
    <w:rsid w:val="00463BEA"/>
    <w:rsid w:val="00466CFD"/>
    <w:rsid w:val="004709A2"/>
    <w:rsid w:val="004722E2"/>
    <w:rsid w:val="00472DF2"/>
    <w:rsid w:val="0047460B"/>
    <w:rsid w:val="0047676B"/>
    <w:rsid w:val="00481775"/>
    <w:rsid w:val="00483520"/>
    <w:rsid w:val="00483B0A"/>
    <w:rsid w:val="004873AF"/>
    <w:rsid w:val="004900F6"/>
    <w:rsid w:val="00491E19"/>
    <w:rsid w:val="0049797C"/>
    <w:rsid w:val="004B1CB9"/>
    <w:rsid w:val="004B3971"/>
    <w:rsid w:val="004B62C2"/>
    <w:rsid w:val="004B7B76"/>
    <w:rsid w:val="004C463C"/>
    <w:rsid w:val="004C7814"/>
    <w:rsid w:val="004C7839"/>
    <w:rsid w:val="004D30B2"/>
    <w:rsid w:val="004D6008"/>
    <w:rsid w:val="004E4A13"/>
    <w:rsid w:val="004E5A5A"/>
    <w:rsid w:val="004F02A2"/>
    <w:rsid w:val="004F1D62"/>
    <w:rsid w:val="004F1F1F"/>
    <w:rsid w:val="004F341D"/>
    <w:rsid w:val="004F5A39"/>
    <w:rsid w:val="00504410"/>
    <w:rsid w:val="005059D3"/>
    <w:rsid w:val="00510E52"/>
    <w:rsid w:val="00522690"/>
    <w:rsid w:val="00530156"/>
    <w:rsid w:val="00542F97"/>
    <w:rsid w:val="00543A26"/>
    <w:rsid w:val="005512BA"/>
    <w:rsid w:val="00555886"/>
    <w:rsid w:val="00556FAF"/>
    <w:rsid w:val="00557ECC"/>
    <w:rsid w:val="005629A0"/>
    <w:rsid w:val="005671CC"/>
    <w:rsid w:val="00571DC6"/>
    <w:rsid w:val="00575C15"/>
    <w:rsid w:val="00584B4F"/>
    <w:rsid w:val="00586167"/>
    <w:rsid w:val="00592FA7"/>
    <w:rsid w:val="005970D2"/>
    <w:rsid w:val="005A0D77"/>
    <w:rsid w:val="005A1C13"/>
    <w:rsid w:val="005A6D19"/>
    <w:rsid w:val="005A7C46"/>
    <w:rsid w:val="005B7EA2"/>
    <w:rsid w:val="005C663F"/>
    <w:rsid w:val="005D2742"/>
    <w:rsid w:val="005D3285"/>
    <w:rsid w:val="005D68F9"/>
    <w:rsid w:val="005E3C5B"/>
    <w:rsid w:val="005F5115"/>
    <w:rsid w:val="00600CF7"/>
    <w:rsid w:val="006049A8"/>
    <w:rsid w:val="00615A06"/>
    <w:rsid w:val="00624124"/>
    <w:rsid w:val="0064175A"/>
    <w:rsid w:val="00643EAE"/>
    <w:rsid w:val="00644292"/>
    <w:rsid w:val="006453E1"/>
    <w:rsid w:val="00646E14"/>
    <w:rsid w:val="00653A17"/>
    <w:rsid w:val="0066210E"/>
    <w:rsid w:val="006646AB"/>
    <w:rsid w:val="00665745"/>
    <w:rsid w:val="00674572"/>
    <w:rsid w:val="0067665B"/>
    <w:rsid w:val="00676BC1"/>
    <w:rsid w:val="006775A2"/>
    <w:rsid w:val="00682632"/>
    <w:rsid w:val="0068435B"/>
    <w:rsid w:val="00691B81"/>
    <w:rsid w:val="00692058"/>
    <w:rsid w:val="00692EC1"/>
    <w:rsid w:val="006973D4"/>
    <w:rsid w:val="006A5DEF"/>
    <w:rsid w:val="006B2A58"/>
    <w:rsid w:val="006B5B09"/>
    <w:rsid w:val="006C153B"/>
    <w:rsid w:val="006D02DA"/>
    <w:rsid w:val="006D58C5"/>
    <w:rsid w:val="006D73F2"/>
    <w:rsid w:val="006E2118"/>
    <w:rsid w:val="006F030F"/>
    <w:rsid w:val="006F036C"/>
    <w:rsid w:val="006F3D4D"/>
    <w:rsid w:val="00705892"/>
    <w:rsid w:val="00705EF1"/>
    <w:rsid w:val="00706BB3"/>
    <w:rsid w:val="00711CEF"/>
    <w:rsid w:val="00712B4D"/>
    <w:rsid w:val="00720B87"/>
    <w:rsid w:val="00721078"/>
    <w:rsid w:val="0072176A"/>
    <w:rsid w:val="0072588B"/>
    <w:rsid w:val="00726567"/>
    <w:rsid w:val="00726F30"/>
    <w:rsid w:val="007323A9"/>
    <w:rsid w:val="00735B35"/>
    <w:rsid w:val="00736ED6"/>
    <w:rsid w:val="00744200"/>
    <w:rsid w:val="007449C9"/>
    <w:rsid w:val="0074554B"/>
    <w:rsid w:val="00752F21"/>
    <w:rsid w:val="00753D55"/>
    <w:rsid w:val="00764F51"/>
    <w:rsid w:val="0076779A"/>
    <w:rsid w:val="00773D15"/>
    <w:rsid w:val="007751CA"/>
    <w:rsid w:val="00776C16"/>
    <w:rsid w:val="0078151E"/>
    <w:rsid w:val="00784111"/>
    <w:rsid w:val="00797651"/>
    <w:rsid w:val="007A44DB"/>
    <w:rsid w:val="007C3D8B"/>
    <w:rsid w:val="007C48C0"/>
    <w:rsid w:val="007D0A15"/>
    <w:rsid w:val="007D6726"/>
    <w:rsid w:val="007E14E1"/>
    <w:rsid w:val="007E1A5C"/>
    <w:rsid w:val="007E68C4"/>
    <w:rsid w:val="007F028C"/>
    <w:rsid w:val="007F4362"/>
    <w:rsid w:val="007F43AF"/>
    <w:rsid w:val="007F4725"/>
    <w:rsid w:val="0080462E"/>
    <w:rsid w:val="00804EB0"/>
    <w:rsid w:val="00806B84"/>
    <w:rsid w:val="00811107"/>
    <w:rsid w:val="0082429D"/>
    <w:rsid w:val="00825006"/>
    <w:rsid w:val="00836199"/>
    <w:rsid w:val="00840078"/>
    <w:rsid w:val="00841142"/>
    <w:rsid w:val="008452E0"/>
    <w:rsid w:val="008462C3"/>
    <w:rsid w:val="00856920"/>
    <w:rsid w:val="008610A3"/>
    <w:rsid w:val="00864433"/>
    <w:rsid w:val="00880FDE"/>
    <w:rsid w:val="00881916"/>
    <w:rsid w:val="008845D7"/>
    <w:rsid w:val="008848C5"/>
    <w:rsid w:val="00892D8D"/>
    <w:rsid w:val="00893B79"/>
    <w:rsid w:val="00894536"/>
    <w:rsid w:val="00895AA1"/>
    <w:rsid w:val="008A2385"/>
    <w:rsid w:val="008A733C"/>
    <w:rsid w:val="008C7E99"/>
    <w:rsid w:val="008D1782"/>
    <w:rsid w:val="008D1FA0"/>
    <w:rsid w:val="008D314C"/>
    <w:rsid w:val="008E06B7"/>
    <w:rsid w:val="008E60C2"/>
    <w:rsid w:val="008F1F8D"/>
    <w:rsid w:val="008F7ACF"/>
    <w:rsid w:val="0090158D"/>
    <w:rsid w:val="0090161F"/>
    <w:rsid w:val="00904B2E"/>
    <w:rsid w:val="009060D2"/>
    <w:rsid w:val="00906781"/>
    <w:rsid w:val="009148AE"/>
    <w:rsid w:val="00916993"/>
    <w:rsid w:val="0092798A"/>
    <w:rsid w:val="00950145"/>
    <w:rsid w:val="009544EC"/>
    <w:rsid w:val="00954DE6"/>
    <w:rsid w:val="00963F52"/>
    <w:rsid w:val="00967228"/>
    <w:rsid w:val="00967562"/>
    <w:rsid w:val="00967B50"/>
    <w:rsid w:val="009708DB"/>
    <w:rsid w:val="009733D1"/>
    <w:rsid w:val="0097425A"/>
    <w:rsid w:val="00986EDA"/>
    <w:rsid w:val="009901BF"/>
    <w:rsid w:val="0099697C"/>
    <w:rsid w:val="009A0834"/>
    <w:rsid w:val="009A3107"/>
    <w:rsid w:val="009A33D7"/>
    <w:rsid w:val="009A370C"/>
    <w:rsid w:val="009A5F18"/>
    <w:rsid w:val="009B585C"/>
    <w:rsid w:val="009C194C"/>
    <w:rsid w:val="009C451E"/>
    <w:rsid w:val="009D000D"/>
    <w:rsid w:val="009D0068"/>
    <w:rsid w:val="009D4118"/>
    <w:rsid w:val="009D437F"/>
    <w:rsid w:val="009D49BB"/>
    <w:rsid w:val="009D6D86"/>
    <w:rsid w:val="009E1658"/>
    <w:rsid w:val="009E7500"/>
    <w:rsid w:val="009F074D"/>
    <w:rsid w:val="009F2D8D"/>
    <w:rsid w:val="009F4878"/>
    <w:rsid w:val="009F58C4"/>
    <w:rsid w:val="00A01750"/>
    <w:rsid w:val="00A0788C"/>
    <w:rsid w:val="00A1270C"/>
    <w:rsid w:val="00A200AA"/>
    <w:rsid w:val="00A27643"/>
    <w:rsid w:val="00A34EE8"/>
    <w:rsid w:val="00A41A87"/>
    <w:rsid w:val="00A41EEC"/>
    <w:rsid w:val="00A51B42"/>
    <w:rsid w:val="00A51CBE"/>
    <w:rsid w:val="00A678B3"/>
    <w:rsid w:val="00A771F1"/>
    <w:rsid w:val="00A77EE7"/>
    <w:rsid w:val="00A77F1D"/>
    <w:rsid w:val="00A84C7E"/>
    <w:rsid w:val="00A86CA3"/>
    <w:rsid w:val="00A9202D"/>
    <w:rsid w:val="00A940A4"/>
    <w:rsid w:val="00A95937"/>
    <w:rsid w:val="00A97401"/>
    <w:rsid w:val="00AA41A7"/>
    <w:rsid w:val="00AB1CD4"/>
    <w:rsid w:val="00AB2790"/>
    <w:rsid w:val="00AC3EB1"/>
    <w:rsid w:val="00AD2467"/>
    <w:rsid w:val="00AD4629"/>
    <w:rsid w:val="00AE7D23"/>
    <w:rsid w:val="00AF207D"/>
    <w:rsid w:val="00AF4B1A"/>
    <w:rsid w:val="00B003AC"/>
    <w:rsid w:val="00B02163"/>
    <w:rsid w:val="00B07913"/>
    <w:rsid w:val="00B2025B"/>
    <w:rsid w:val="00B221B6"/>
    <w:rsid w:val="00B22C80"/>
    <w:rsid w:val="00B33A5E"/>
    <w:rsid w:val="00B417E4"/>
    <w:rsid w:val="00B450E8"/>
    <w:rsid w:val="00B5514C"/>
    <w:rsid w:val="00B56516"/>
    <w:rsid w:val="00B629EC"/>
    <w:rsid w:val="00B639AA"/>
    <w:rsid w:val="00B70500"/>
    <w:rsid w:val="00B94CDD"/>
    <w:rsid w:val="00B9682B"/>
    <w:rsid w:val="00BB1799"/>
    <w:rsid w:val="00BB1EF1"/>
    <w:rsid w:val="00BB2EB2"/>
    <w:rsid w:val="00BC494B"/>
    <w:rsid w:val="00BD2543"/>
    <w:rsid w:val="00BD3A2D"/>
    <w:rsid w:val="00BE2423"/>
    <w:rsid w:val="00BE26AD"/>
    <w:rsid w:val="00BE7337"/>
    <w:rsid w:val="00BF40B9"/>
    <w:rsid w:val="00C00338"/>
    <w:rsid w:val="00C01107"/>
    <w:rsid w:val="00C07CF7"/>
    <w:rsid w:val="00C10780"/>
    <w:rsid w:val="00C12FAF"/>
    <w:rsid w:val="00C20F86"/>
    <w:rsid w:val="00C334E9"/>
    <w:rsid w:val="00C4135C"/>
    <w:rsid w:val="00C4665F"/>
    <w:rsid w:val="00C505FD"/>
    <w:rsid w:val="00C56B72"/>
    <w:rsid w:val="00C64B18"/>
    <w:rsid w:val="00C6544C"/>
    <w:rsid w:val="00C659F5"/>
    <w:rsid w:val="00C65A93"/>
    <w:rsid w:val="00C750FE"/>
    <w:rsid w:val="00C75AE7"/>
    <w:rsid w:val="00C76E57"/>
    <w:rsid w:val="00C80366"/>
    <w:rsid w:val="00C903C4"/>
    <w:rsid w:val="00CA23CA"/>
    <w:rsid w:val="00CB07FC"/>
    <w:rsid w:val="00CB70FD"/>
    <w:rsid w:val="00CC0B1C"/>
    <w:rsid w:val="00CC18D2"/>
    <w:rsid w:val="00CC4AE6"/>
    <w:rsid w:val="00CC5341"/>
    <w:rsid w:val="00CD3461"/>
    <w:rsid w:val="00CD60BC"/>
    <w:rsid w:val="00CE09EE"/>
    <w:rsid w:val="00D116DE"/>
    <w:rsid w:val="00D337CE"/>
    <w:rsid w:val="00D41ED4"/>
    <w:rsid w:val="00D420AA"/>
    <w:rsid w:val="00D4276B"/>
    <w:rsid w:val="00D4350D"/>
    <w:rsid w:val="00D539DB"/>
    <w:rsid w:val="00D635A5"/>
    <w:rsid w:val="00D64A40"/>
    <w:rsid w:val="00D76E2B"/>
    <w:rsid w:val="00D82324"/>
    <w:rsid w:val="00D92136"/>
    <w:rsid w:val="00D93F33"/>
    <w:rsid w:val="00D951C1"/>
    <w:rsid w:val="00D9569C"/>
    <w:rsid w:val="00D956B9"/>
    <w:rsid w:val="00D97D55"/>
    <w:rsid w:val="00DA118C"/>
    <w:rsid w:val="00DA260D"/>
    <w:rsid w:val="00DA713F"/>
    <w:rsid w:val="00DB4664"/>
    <w:rsid w:val="00DB575D"/>
    <w:rsid w:val="00DB64FD"/>
    <w:rsid w:val="00DC243E"/>
    <w:rsid w:val="00DD0E4B"/>
    <w:rsid w:val="00DD1494"/>
    <w:rsid w:val="00DD3837"/>
    <w:rsid w:val="00DE0797"/>
    <w:rsid w:val="00DE67DC"/>
    <w:rsid w:val="00DF31F0"/>
    <w:rsid w:val="00DF4245"/>
    <w:rsid w:val="00DF4252"/>
    <w:rsid w:val="00DF58A8"/>
    <w:rsid w:val="00E11FF9"/>
    <w:rsid w:val="00E25862"/>
    <w:rsid w:val="00E266EE"/>
    <w:rsid w:val="00E275F1"/>
    <w:rsid w:val="00E30D27"/>
    <w:rsid w:val="00E46E54"/>
    <w:rsid w:val="00E75093"/>
    <w:rsid w:val="00E76DA7"/>
    <w:rsid w:val="00E81B38"/>
    <w:rsid w:val="00E83AF1"/>
    <w:rsid w:val="00E848C2"/>
    <w:rsid w:val="00E87C9B"/>
    <w:rsid w:val="00E936E0"/>
    <w:rsid w:val="00E9392C"/>
    <w:rsid w:val="00E944A8"/>
    <w:rsid w:val="00EA1080"/>
    <w:rsid w:val="00EA37FC"/>
    <w:rsid w:val="00EA5C26"/>
    <w:rsid w:val="00EB3F48"/>
    <w:rsid w:val="00EC6DD4"/>
    <w:rsid w:val="00ED04F9"/>
    <w:rsid w:val="00ED2823"/>
    <w:rsid w:val="00ED5FA1"/>
    <w:rsid w:val="00ED6D2A"/>
    <w:rsid w:val="00EE3940"/>
    <w:rsid w:val="00EF2B30"/>
    <w:rsid w:val="00EF3C3B"/>
    <w:rsid w:val="00EF43BE"/>
    <w:rsid w:val="00F05748"/>
    <w:rsid w:val="00F1732B"/>
    <w:rsid w:val="00F236B2"/>
    <w:rsid w:val="00F26895"/>
    <w:rsid w:val="00F34BCB"/>
    <w:rsid w:val="00F3595C"/>
    <w:rsid w:val="00F437A9"/>
    <w:rsid w:val="00F43F29"/>
    <w:rsid w:val="00F44FA7"/>
    <w:rsid w:val="00F51D4A"/>
    <w:rsid w:val="00F54E1F"/>
    <w:rsid w:val="00F57A0B"/>
    <w:rsid w:val="00F64442"/>
    <w:rsid w:val="00F664C6"/>
    <w:rsid w:val="00F7189B"/>
    <w:rsid w:val="00F71F97"/>
    <w:rsid w:val="00F7237D"/>
    <w:rsid w:val="00F73EA7"/>
    <w:rsid w:val="00F771B1"/>
    <w:rsid w:val="00F80315"/>
    <w:rsid w:val="00F92803"/>
    <w:rsid w:val="00F95BCD"/>
    <w:rsid w:val="00F966B3"/>
    <w:rsid w:val="00F969A0"/>
    <w:rsid w:val="00F96C63"/>
    <w:rsid w:val="00FA12B7"/>
    <w:rsid w:val="00FA1F39"/>
    <w:rsid w:val="00FA3077"/>
    <w:rsid w:val="00FB0526"/>
    <w:rsid w:val="00FB0FD5"/>
    <w:rsid w:val="00FB4FCF"/>
    <w:rsid w:val="00FB5521"/>
    <w:rsid w:val="00FB5853"/>
    <w:rsid w:val="00FB5DE1"/>
    <w:rsid w:val="00FB74A0"/>
    <w:rsid w:val="00FB7E50"/>
    <w:rsid w:val="00FC4CE9"/>
    <w:rsid w:val="00FC50FA"/>
    <w:rsid w:val="00FD7B9A"/>
    <w:rsid w:val="00FE2B8D"/>
    <w:rsid w:val="00FE36BB"/>
    <w:rsid w:val="00FF1CAA"/>
    <w:rsid w:val="00FF28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9F5A5"/>
  <w15:chartTrackingRefBased/>
  <w15:docId w15:val="{964645F4-676C-4C2B-A1AB-74D524CD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06BB3"/>
    <w:rPr>
      <w:lang w:val="sv-FI"/>
    </w:rPr>
  </w:style>
  <w:style w:type="paragraph" w:styleId="Otsikko1">
    <w:name w:val="heading 1"/>
    <w:basedOn w:val="Normaali"/>
    <w:next w:val="Normaali"/>
    <w:qFormat/>
    <w:pPr>
      <w:keepNext/>
      <w:outlineLvl w:val="0"/>
    </w:pPr>
    <w:rPr>
      <w:rFonts w:ascii="Arial" w:hAnsi="Arial"/>
      <w:b/>
      <w:sz w:val="16"/>
    </w:rPr>
  </w:style>
  <w:style w:type="paragraph" w:styleId="Otsikko2">
    <w:name w:val="heading 2"/>
    <w:basedOn w:val="Normaali"/>
    <w:next w:val="Normaali"/>
    <w:qFormat/>
    <w:pPr>
      <w:keepNext/>
      <w:outlineLvl w:val="1"/>
    </w:pPr>
    <w:rPr>
      <w:rFonts w:ascii="Arial" w:hAnsi="Arial"/>
      <w:b/>
    </w:rPr>
  </w:style>
  <w:style w:type="paragraph" w:styleId="Otsikko5">
    <w:name w:val="heading 5"/>
    <w:basedOn w:val="Normaali"/>
    <w:next w:val="Normaali"/>
    <w:qFormat/>
    <w:rsid w:val="009060D2"/>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315866"/>
    <w:rPr>
      <w:rFonts w:ascii="Tahoma" w:hAnsi="Tahoma" w:cs="Tahoma"/>
      <w:sz w:val="16"/>
      <w:szCs w:val="16"/>
    </w:rPr>
  </w:style>
  <w:style w:type="paragraph" w:customStyle="1" w:styleId="py">
    <w:name w:val="py"/>
    <w:basedOn w:val="Normaali"/>
    <w:rsid w:val="009060D2"/>
    <w:pPr>
      <w:spacing w:before="100" w:beforeAutospacing="1" w:after="100" w:afterAutospacing="1"/>
    </w:pPr>
    <w:rPr>
      <w:sz w:val="24"/>
      <w:szCs w:val="24"/>
    </w:rPr>
  </w:style>
  <w:style w:type="character" w:styleId="Korostus">
    <w:name w:val="Emphasis"/>
    <w:qFormat/>
    <w:rsid w:val="009060D2"/>
    <w:rPr>
      <w:i/>
      <w:iCs/>
    </w:rPr>
  </w:style>
  <w:style w:type="table" w:styleId="TaulukkoRuudukko">
    <w:name w:val="Table Grid"/>
    <w:basedOn w:val="Normaalitaulukko"/>
    <w:rsid w:val="004B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4E4A13"/>
    <w:pPr>
      <w:tabs>
        <w:tab w:val="center" w:pos="4819"/>
        <w:tab w:val="right" w:pos="9638"/>
      </w:tabs>
    </w:pPr>
  </w:style>
  <w:style w:type="character" w:customStyle="1" w:styleId="YltunnisteChar">
    <w:name w:val="Ylätunniste Char"/>
    <w:basedOn w:val="Kappaleenoletusfontti"/>
    <w:link w:val="Yltunniste"/>
    <w:uiPriority w:val="99"/>
    <w:rsid w:val="004E4A13"/>
  </w:style>
  <w:style w:type="paragraph" w:styleId="Alatunniste">
    <w:name w:val="footer"/>
    <w:basedOn w:val="Normaali"/>
    <w:link w:val="AlatunnisteChar"/>
    <w:uiPriority w:val="99"/>
    <w:rsid w:val="004E4A13"/>
    <w:pPr>
      <w:tabs>
        <w:tab w:val="center" w:pos="4819"/>
        <w:tab w:val="right" w:pos="9638"/>
      </w:tabs>
    </w:pPr>
  </w:style>
  <w:style w:type="character" w:customStyle="1" w:styleId="AlatunnisteChar">
    <w:name w:val="Alatunniste Char"/>
    <w:basedOn w:val="Kappaleenoletusfontti"/>
    <w:link w:val="Alatunniste"/>
    <w:uiPriority w:val="99"/>
    <w:rsid w:val="004E4A13"/>
  </w:style>
  <w:style w:type="character" w:styleId="Hyperlinkki">
    <w:name w:val="Hyperlink"/>
    <w:rsid w:val="00062FFF"/>
    <w:rPr>
      <w:color w:val="0563C1"/>
      <w:u w:val="single"/>
    </w:rPr>
  </w:style>
  <w:style w:type="paragraph" w:styleId="Luettelokappale">
    <w:name w:val="List Paragraph"/>
    <w:basedOn w:val="Normaali"/>
    <w:uiPriority w:val="34"/>
    <w:qFormat/>
    <w:rsid w:val="00062FFF"/>
    <w:pPr>
      <w:ind w:left="720"/>
      <w:contextualSpacing/>
    </w:pPr>
    <w:rPr>
      <w:lang w:val="fi-FI"/>
    </w:rPr>
  </w:style>
  <w:style w:type="character" w:styleId="Kommentinviite">
    <w:name w:val="annotation reference"/>
    <w:basedOn w:val="Kappaleenoletusfontti"/>
    <w:rsid w:val="00062FFF"/>
    <w:rPr>
      <w:sz w:val="16"/>
      <w:szCs w:val="16"/>
    </w:rPr>
  </w:style>
  <w:style w:type="paragraph" w:styleId="Kommentinteksti">
    <w:name w:val="annotation text"/>
    <w:basedOn w:val="Normaali"/>
    <w:link w:val="KommentintekstiChar"/>
    <w:rsid w:val="00062FFF"/>
    <w:rPr>
      <w:lang w:val="fi-FI"/>
    </w:rPr>
  </w:style>
  <w:style w:type="character" w:customStyle="1" w:styleId="KommentintekstiChar">
    <w:name w:val="Kommentin teksti Char"/>
    <w:basedOn w:val="Kappaleenoletusfontti"/>
    <w:link w:val="Kommentinteksti"/>
    <w:rsid w:val="0006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ke.ym@gov.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52A606FF5CA4891EF6F88C587810A" ma:contentTypeVersion="0" ma:contentTypeDescription="Create a new document." ma:contentTypeScope="" ma:versionID="cc1c0457f9e433108504354583b13b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D4B6B-B934-42D6-AFBC-676F4795F9AE}">
  <ds:schemaRefs>
    <ds:schemaRef ds:uri="http://schemas.microsoft.com/sharepoint/v3/contenttype/forms"/>
  </ds:schemaRefs>
</ds:datastoreItem>
</file>

<file path=customXml/itemProps2.xml><?xml version="1.0" encoding="utf-8"?>
<ds:datastoreItem xmlns:ds="http://schemas.openxmlformats.org/officeDocument/2006/customXml" ds:itemID="{084B2DB2-0FE5-4451-9AB9-CC8A6DF10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14DBCE6-30D4-43C5-A65E-1BE91D8F91CB}">
  <ds:schemaRefs>
    <ds:schemaRef ds:uri="http://schemas.openxmlformats.org/officeDocument/2006/bibliography"/>
  </ds:schemaRefs>
</ds:datastoreItem>
</file>

<file path=customXml/itemProps4.xml><?xml version="1.0" encoding="utf-8"?>
<ds:datastoreItem xmlns:ds="http://schemas.openxmlformats.org/officeDocument/2006/customXml" ds:itemID="{E749CE8B-03BB-42D8-89D7-C30129B604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10189</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Hakemus aravarajoitusasiassa</vt:lpstr>
    </vt:vector>
  </TitlesOfParts>
  <Company>ara</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aravarajoitusasiassa</dc:title>
  <dc:subject/>
  <dc:creator>ARA</dc:creator>
  <cp:keywords/>
  <cp:lastModifiedBy>Ritaranta Tuula (YM)</cp:lastModifiedBy>
  <cp:revision>2</cp:revision>
  <cp:lastPrinted>2017-05-22T07:02:00Z</cp:lastPrinted>
  <dcterms:created xsi:type="dcterms:W3CDTF">2025-03-21T06:37:00Z</dcterms:created>
  <dcterms:modified xsi:type="dcterms:W3CDTF">2025-03-21T06:37:00Z</dcterms:modified>
</cp:coreProperties>
</file>