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1277"/>
        <w:gridCol w:w="69"/>
        <w:gridCol w:w="709"/>
        <w:gridCol w:w="3119"/>
        <w:gridCol w:w="1209"/>
      </w:tblGrid>
      <w:tr w:rsidR="005D368D" w:rsidRPr="00461F6E" w14:paraId="41989773" w14:textId="77777777" w:rsidTr="005D368D">
        <w:trPr>
          <w:cantSplit/>
          <w:trHeight w:val="1127"/>
        </w:trPr>
        <w:tc>
          <w:tcPr>
            <w:tcW w:w="5174" w:type="dxa"/>
            <w:gridSpan w:val="3"/>
          </w:tcPr>
          <w:p w14:paraId="37CF13DF" w14:textId="7FA83BCF" w:rsidR="005D368D" w:rsidRPr="00461F6E" w:rsidRDefault="005D36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gridSpan w:val="3"/>
          </w:tcPr>
          <w:p w14:paraId="1E3A2629" w14:textId="77777777" w:rsidR="005D368D" w:rsidRPr="00461F6E" w:rsidRDefault="005D368D" w:rsidP="00811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1F6E">
              <w:rPr>
                <w:rFonts w:ascii="Arial" w:hAnsi="Arial" w:cs="Arial"/>
                <w:b/>
                <w:sz w:val="24"/>
                <w:szCs w:val="24"/>
              </w:rPr>
              <w:t>DE MINIMIS – ANMÄLAN OCH INTYG</w:t>
            </w:r>
          </w:p>
          <w:p w14:paraId="37D6A5B2" w14:textId="77777777" w:rsidR="005D368D" w:rsidRPr="00461F6E" w:rsidRDefault="005D368D" w:rsidP="0081110B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461F6E">
              <w:rPr>
                <w:rFonts w:ascii="Arial" w:hAnsi="Arial" w:cs="Arial"/>
                <w:i/>
                <w:sz w:val="22"/>
                <w:szCs w:val="22"/>
              </w:rPr>
              <w:t>offentligt stöd av mindre betydelse –</w:t>
            </w:r>
          </w:p>
          <w:p w14:paraId="409F7D59" w14:textId="44C3689D" w:rsidR="004B1DE5" w:rsidRPr="00461F6E" w:rsidRDefault="005D368D" w:rsidP="005D36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61F6E">
              <w:rPr>
                <w:rFonts w:ascii="Arial" w:hAnsi="Arial" w:cs="Arial"/>
                <w:i/>
                <w:sz w:val="22"/>
                <w:szCs w:val="22"/>
              </w:rPr>
              <w:t xml:space="preserve">(staten, kommunen och samkommunen, även </w:t>
            </w:r>
            <w:proofErr w:type="gramStart"/>
            <w:r w:rsidRPr="00461F6E">
              <w:rPr>
                <w:rFonts w:ascii="Arial" w:hAnsi="Arial" w:cs="Arial"/>
                <w:i/>
                <w:sz w:val="22"/>
                <w:szCs w:val="22"/>
              </w:rPr>
              <w:t>t.ex.</w:t>
            </w:r>
            <w:proofErr w:type="gramEnd"/>
            <w:r w:rsidRPr="00461F6E">
              <w:rPr>
                <w:rFonts w:ascii="Arial" w:hAnsi="Arial" w:cs="Arial"/>
                <w:i/>
                <w:sz w:val="22"/>
                <w:szCs w:val="22"/>
              </w:rPr>
              <w:t xml:space="preserve"> Tekes, </w:t>
            </w:r>
            <w:proofErr w:type="spellStart"/>
            <w:r w:rsidRPr="00461F6E">
              <w:rPr>
                <w:rFonts w:ascii="Arial" w:hAnsi="Arial" w:cs="Arial"/>
                <w:i/>
                <w:sz w:val="22"/>
                <w:szCs w:val="22"/>
              </w:rPr>
              <w:t>Finnvera</w:t>
            </w:r>
            <w:proofErr w:type="spellEnd"/>
            <w:r w:rsidRPr="00461F6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61F6E">
              <w:rPr>
                <w:rFonts w:ascii="Arial" w:hAnsi="Arial" w:cs="Arial"/>
                <w:i/>
                <w:sz w:val="22"/>
                <w:szCs w:val="22"/>
              </w:rPr>
              <w:t>Abp</w:t>
            </w:r>
            <w:proofErr w:type="spellEnd"/>
            <w:r w:rsidRPr="00461F6E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E5D45" w:rsidRPr="009E5D45">
              <w:rPr>
                <w:rFonts w:ascii="Arial" w:hAnsi="Arial" w:cs="Arial"/>
                <w:i/>
                <w:sz w:val="22"/>
                <w:szCs w:val="22"/>
              </w:rPr>
              <w:t>Centralen för statligt stött bostadsbyggande</w:t>
            </w:r>
            <w:r w:rsidRPr="00461F6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4B1DE5" w:rsidRPr="00461F6E" w14:paraId="593B64CB" w14:textId="77777777" w:rsidTr="004B1DE5">
        <w:trPr>
          <w:cantSplit/>
          <w:trHeight w:val="858"/>
        </w:trPr>
        <w:tc>
          <w:tcPr>
            <w:tcW w:w="10211" w:type="dxa"/>
            <w:gridSpan w:val="6"/>
          </w:tcPr>
          <w:p w14:paraId="15F6E1A2" w14:textId="77777777" w:rsidR="004B1DE5" w:rsidRPr="00461F6E" w:rsidRDefault="004B1D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AC8F0" w14:textId="7B11CE7D" w:rsidR="004B1DE5" w:rsidRPr="00461F6E" w:rsidRDefault="004B1DE5" w:rsidP="008111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Stödmottagaren ansvarar för att på begäran meddela de myndigheter som beviljar stödet hur mycket de </w:t>
            </w:r>
            <w:proofErr w:type="spellStart"/>
            <w:r w:rsidRPr="00461F6E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9E5D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D45" w:rsidRPr="005749CD">
              <w:rPr>
                <w:rFonts w:ascii="Arial" w:hAnsi="Arial" w:cs="Arial"/>
                <w:sz w:val="22"/>
                <w:szCs w:val="22"/>
              </w:rPr>
              <w:t>–</w:t>
            </w:r>
            <w:r w:rsidRPr="00461F6E">
              <w:rPr>
                <w:rFonts w:ascii="Arial" w:hAnsi="Arial" w:cs="Arial"/>
                <w:sz w:val="22"/>
                <w:szCs w:val="22"/>
              </w:rPr>
              <w:t>stöd stödmottagaren har beviljats tidigare.</w:t>
            </w:r>
          </w:p>
        </w:tc>
      </w:tr>
      <w:tr w:rsidR="004B1DE5" w:rsidRPr="00461F6E" w14:paraId="04BA8327" w14:textId="77777777" w:rsidTr="007B5369">
        <w:trPr>
          <w:cantSplit/>
          <w:trHeight w:hRule="exact" w:val="6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622" w14:textId="77777777" w:rsidR="004B1DE5" w:rsidRPr="00461F6E" w:rsidRDefault="004B1DE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Det sökande samfundets namn</w:t>
            </w:r>
          </w:p>
          <w:p w14:paraId="6ED60FE3" w14:textId="77777777" w:rsidR="004B1DE5" w:rsidRPr="00461F6E" w:rsidRDefault="004B1DE5" w:rsidP="004B1DE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9FE" w14:textId="77777777" w:rsidR="004B1DE5" w:rsidRPr="00461F6E" w:rsidRDefault="004B1DE5" w:rsidP="005D30A3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3650C8EF" w14:textId="77777777" w:rsidR="004B1DE5" w:rsidRPr="00461F6E" w:rsidRDefault="004B1DE5" w:rsidP="005D30A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37D" w14:textId="77777777" w:rsidR="004B1DE5" w:rsidRPr="00461F6E" w:rsidRDefault="004B1DE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Det sökande samfundets adress</w:t>
            </w:r>
          </w:p>
          <w:p w14:paraId="3644B402" w14:textId="77777777" w:rsidR="004B1DE5" w:rsidRPr="00461F6E" w:rsidRDefault="004B1DE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3F4551CD" w14:textId="77777777" w:rsidTr="007B5369">
        <w:trPr>
          <w:cantSplit/>
          <w:trHeight w:val="597"/>
        </w:trPr>
        <w:tc>
          <w:tcPr>
            <w:tcW w:w="5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B28" w14:textId="77777777" w:rsidR="004B1DE5" w:rsidRPr="00461F6E" w:rsidRDefault="004B1DE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Byggnadsprojektets adress</w:t>
            </w:r>
          </w:p>
          <w:p w14:paraId="568C728B" w14:textId="77777777" w:rsidR="004B1DE5" w:rsidRPr="00461F6E" w:rsidRDefault="004B1DE5" w:rsidP="004B1DE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45C" w14:textId="77777777" w:rsidR="004B1DE5" w:rsidRPr="00461F6E" w:rsidRDefault="004B1DE5" w:rsidP="005D30A3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Projektets fastighetsbeteckning</w:t>
            </w:r>
          </w:p>
          <w:p w14:paraId="2CCC938D" w14:textId="77777777" w:rsidR="004B1DE5" w:rsidRPr="00461F6E" w:rsidRDefault="004B1DE5" w:rsidP="005D30A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0EA4A9EA" w14:textId="77777777" w:rsidTr="00BA2944">
        <w:trPr>
          <w:cantSplit/>
          <w:trHeight w:hRule="exact" w:val="541"/>
        </w:trPr>
        <w:tc>
          <w:tcPr>
            <w:tcW w:w="102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F4992A" w14:textId="77777777" w:rsidR="004B1DE5" w:rsidRPr="00461F6E" w:rsidRDefault="004B1DE5" w:rsidP="00BA2944">
            <w:pPr>
              <w:spacing w:before="160"/>
              <w:rPr>
                <w:rFonts w:ascii="Arial" w:hAnsi="Arial" w:cs="Arial"/>
                <w:b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t>Det sökande samfundets (företagets) ägarstruktur</w:t>
            </w:r>
          </w:p>
        </w:tc>
      </w:tr>
      <w:tr w:rsidR="004B1DE5" w:rsidRPr="00461F6E" w14:paraId="0B03249A" w14:textId="77777777" w:rsidTr="00BA2944">
        <w:trPr>
          <w:cantSplit/>
          <w:trHeight w:hRule="exact"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71F" w14:textId="77777777" w:rsidR="004B1DE5" w:rsidRPr="00461F6E" w:rsidRDefault="004B1DE5" w:rsidP="00C6632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Ägare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467" w14:textId="65ECEA90" w:rsidR="004B1DE5" w:rsidRPr="00461F6E" w:rsidRDefault="004B1DE5" w:rsidP="00C6632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procent</w:t>
            </w:r>
            <w:r w:rsidR="007B5369" w:rsidRPr="00461F6E">
              <w:rPr>
                <w:rFonts w:ascii="Arial" w:hAnsi="Arial" w:cs="Arial"/>
                <w:sz w:val="22"/>
                <w:szCs w:val="22"/>
              </w:rPr>
              <w:t>-</w:t>
            </w:r>
            <w:r w:rsidRPr="00461F6E">
              <w:rPr>
                <w:rFonts w:ascii="Arial" w:hAnsi="Arial" w:cs="Arial"/>
                <w:sz w:val="22"/>
                <w:szCs w:val="22"/>
              </w:rPr>
              <w:t>andel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37A" w14:textId="77777777" w:rsidR="004B1DE5" w:rsidRPr="00461F6E" w:rsidRDefault="004B1DE5" w:rsidP="00C6632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Ägare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599" w14:textId="0BBA5C8F" w:rsidR="004B1DE5" w:rsidRPr="00461F6E" w:rsidRDefault="004B1DE5" w:rsidP="00C66325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procent</w:t>
            </w:r>
            <w:r w:rsidR="00BA2944" w:rsidRPr="00461F6E">
              <w:rPr>
                <w:rFonts w:ascii="Arial" w:hAnsi="Arial" w:cs="Arial"/>
                <w:sz w:val="22"/>
                <w:szCs w:val="22"/>
              </w:rPr>
              <w:t>-</w:t>
            </w:r>
            <w:r w:rsidRPr="00461F6E">
              <w:rPr>
                <w:rFonts w:ascii="Arial" w:hAnsi="Arial" w:cs="Arial"/>
                <w:sz w:val="22"/>
                <w:szCs w:val="22"/>
              </w:rPr>
              <w:t>andel</w:t>
            </w:r>
          </w:p>
        </w:tc>
      </w:tr>
      <w:tr w:rsidR="004B1DE5" w:rsidRPr="00461F6E" w14:paraId="66CFC55D" w14:textId="77777777" w:rsidTr="007B5369">
        <w:trPr>
          <w:cantSplit/>
          <w:trHeight w:hRule="exact"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D40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B0C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2FD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28C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48703797" w14:textId="77777777" w:rsidTr="007B5369">
        <w:trPr>
          <w:cantSplit/>
          <w:trHeight w:hRule="exact"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EB0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3AC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58D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8E6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74778587" w14:textId="77777777" w:rsidTr="007B5369">
        <w:trPr>
          <w:cantSplit/>
          <w:trHeight w:hRule="exact"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034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FF3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AA0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9C0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2D07FB70" w14:textId="77777777" w:rsidTr="007B5369">
        <w:trPr>
          <w:cantSplit/>
          <w:trHeight w:hRule="exact"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E7C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FB3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330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962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262BD493" w14:textId="77777777" w:rsidTr="007B5369">
        <w:trPr>
          <w:cantSplit/>
          <w:trHeight w:hRule="exact"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448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3C1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CCD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5A8" w14:textId="77777777" w:rsidR="004B1DE5" w:rsidRPr="00461F6E" w:rsidRDefault="004B1DE5" w:rsidP="00BA2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sz w:val="22"/>
                <w:szCs w:val="22"/>
              </w:rPr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t> </w:t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E5" w:rsidRPr="00461F6E" w14:paraId="13B7737A" w14:textId="77777777" w:rsidTr="009E5D45">
        <w:trPr>
          <w:cantSplit/>
          <w:trHeight w:hRule="exact" w:val="1350"/>
        </w:trPr>
        <w:tc>
          <w:tcPr>
            <w:tcW w:w="10211" w:type="dxa"/>
            <w:gridSpan w:val="6"/>
            <w:tcBorders>
              <w:top w:val="single" w:sz="4" w:space="0" w:color="auto"/>
            </w:tcBorders>
          </w:tcPr>
          <w:p w14:paraId="22E77AC7" w14:textId="77777777" w:rsidR="004B1DE5" w:rsidRPr="00461F6E" w:rsidRDefault="004B1DE5" w:rsidP="00BA2944">
            <w:pPr>
              <w:spacing w:before="120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- Om samfundet (företaget) ägs av andra samfund, ange deras samfunds- eller bolagsstruktur</w:t>
            </w:r>
          </w:p>
          <w:p w14:paraId="255DE21C" w14:textId="77777777" w:rsidR="004B1DE5" w:rsidRPr="00461F6E" w:rsidRDefault="004B1DE5" w:rsidP="00ED5DCD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- Om samfundet är en del av en koncern, ange koncernstrukturen</w:t>
            </w:r>
          </w:p>
          <w:p w14:paraId="1DB82065" w14:textId="77777777" w:rsidR="004B1DE5" w:rsidRPr="00461F6E" w:rsidRDefault="004B1DE5" w:rsidP="007C4615">
            <w:pPr>
              <w:ind w:left="166" w:hanging="166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- Ange det sökande samfundets (företagets) eventuella andelar (%) i andra samfund (företag)</w:t>
            </w:r>
          </w:p>
          <w:p w14:paraId="3BBF7C76" w14:textId="77777777" w:rsidR="004B1DE5" w:rsidRPr="00461F6E" w:rsidRDefault="004B1DE5" w:rsidP="00ED5DCD">
            <w:pPr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- Bilaga: Schema över koncernen</w:t>
            </w:r>
          </w:p>
          <w:p w14:paraId="3C16966E" w14:textId="77777777" w:rsidR="004B1DE5" w:rsidRPr="00461F6E" w:rsidRDefault="004B1DE5" w:rsidP="00ED5D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5D273" w14:textId="77777777" w:rsidR="004B1DE5" w:rsidRPr="00461F6E" w:rsidRDefault="004B1DE5" w:rsidP="00ED5D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DE5" w:rsidRPr="00461F6E" w14:paraId="5562D59E" w14:textId="77777777" w:rsidTr="009E5D45">
        <w:trPr>
          <w:cantSplit/>
          <w:trHeight w:hRule="exact" w:val="5954"/>
        </w:trPr>
        <w:tc>
          <w:tcPr>
            <w:tcW w:w="10211" w:type="dxa"/>
            <w:gridSpan w:val="6"/>
          </w:tcPr>
          <w:p w14:paraId="7FD5BFCC" w14:textId="77777777" w:rsidR="004B1DE5" w:rsidRPr="00461F6E" w:rsidRDefault="004B1DE5" w:rsidP="00BA2944">
            <w:pPr>
              <w:spacing w:before="120"/>
              <w:ind w:left="74"/>
              <w:rPr>
                <w:rFonts w:ascii="Arial" w:hAnsi="Arial" w:cs="Arial"/>
                <w:b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t>Det sökande samfundet och annat samfund som hör till samma koncern som sökanden</w:t>
            </w:r>
          </w:p>
          <w:p w14:paraId="462BE2F4" w14:textId="77777777" w:rsidR="004B1DE5" w:rsidRPr="00461F6E" w:rsidRDefault="004B1DE5" w:rsidP="00C66325">
            <w:pPr>
              <w:ind w:left="74" w:right="-2608"/>
              <w:rPr>
                <w:rFonts w:ascii="Arial" w:hAnsi="Arial" w:cs="Arial"/>
                <w:sz w:val="22"/>
                <w:szCs w:val="22"/>
              </w:rPr>
            </w:pPr>
          </w:p>
          <w:p w14:paraId="6FC6A136" w14:textId="6C953CFB" w:rsidR="004B1DE5" w:rsidRPr="00461F6E" w:rsidRDefault="004B1DE5" w:rsidP="00BA2944">
            <w:pPr>
              <w:ind w:left="354" w:hanging="2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70A5" w:rsidRPr="00461F6E">
              <w:rPr>
                <w:rFonts w:ascii="Arial" w:hAnsi="Arial" w:cs="Arial"/>
                <w:sz w:val="22"/>
                <w:szCs w:val="22"/>
              </w:rPr>
            </w:r>
            <w:r w:rsidR="009970A5"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1F6E">
              <w:rPr>
                <w:rFonts w:ascii="Arial" w:hAnsi="Arial" w:cs="Arial"/>
                <w:sz w:val="22"/>
                <w:szCs w:val="22"/>
              </w:rPr>
              <w:t xml:space="preserve"> har inte fått offentligt stöd med de </w:t>
            </w:r>
            <w:proofErr w:type="spellStart"/>
            <w:r w:rsidRPr="00461F6E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9E5D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D45" w:rsidRPr="005749CD">
              <w:rPr>
                <w:rFonts w:ascii="Arial" w:hAnsi="Arial" w:cs="Arial"/>
                <w:sz w:val="22"/>
                <w:szCs w:val="22"/>
              </w:rPr>
              <w:t>–</w:t>
            </w:r>
            <w:r w:rsidRPr="00461F6E">
              <w:rPr>
                <w:rFonts w:ascii="Arial" w:hAnsi="Arial" w:cs="Arial"/>
                <w:sz w:val="22"/>
                <w:szCs w:val="22"/>
              </w:rPr>
              <w:t>villkor under något av de tre skatteåren (två föregående skatteåren och innevarande skatteår). (Kommissionens förordning 1407/2013)</w:t>
            </w:r>
          </w:p>
          <w:p w14:paraId="6BFB5698" w14:textId="3E621E12" w:rsidR="004B1DE5" w:rsidRPr="00461F6E" w:rsidRDefault="004B1DE5" w:rsidP="00BA2944">
            <w:pPr>
              <w:ind w:left="390" w:hanging="316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1F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70A5" w:rsidRPr="00461F6E">
              <w:rPr>
                <w:rFonts w:ascii="Arial" w:hAnsi="Arial" w:cs="Arial"/>
                <w:sz w:val="22"/>
                <w:szCs w:val="22"/>
              </w:rPr>
            </w:r>
            <w:r w:rsidR="009970A5" w:rsidRPr="00461F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61F6E">
              <w:rPr>
                <w:rFonts w:ascii="Arial" w:hAnsi="Arial" w:cs="Arial"/>
                <w:sz w:val="22"/>
                <w:szCs w:val="22"/>
              </w:rPr>
              <w:t xml:space="preserve"> har fått offentligt stöd med de </w:t>
            </w:r>
            <w:proofErr w:type="spellStart"/>
            <w:r w:rsidRPr="00461F6E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9E5D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D45" w:rsidRPr="005749CD">
              <w:rPr>
                <w:rFonts w:ascii="Arial" w:hAnsi="Arial" w:cs="Arial"/>
                <w:sz w:val="22"/>
                <w:szCs w:val="22"/>
              </w:rPr>
              <w:t>–</w:t>
            </w:r>
            <w:r w:rsidRPr="00461F6E">
              <w:rPr>
                <w:rFonts w:ascii="Arial" w:hAnsi="Arial" w:cs="Arial"/>
                <w:sz w:val="22"/>
                <w:szCs w:val="22"/>
              </w:rPr>
              <w:t>villkor under de tre skatteåren (de två föregående skatteåren och innevarande skatteår (erhållna stöden anges nedan)</w:t>
            </w:r>
          </w:p>
          <w:p w14:paraId="243606EC" w14:textId="77777777" w:rsidR="004B1DE5" w:rsidRPr="00461F6E" w:rsidRDefault="004B1DE5" w:rsidP="00C66325">
            <w:pPr>
              <w:ind w:left="74" w:right="-2608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056" w:type="dxa"/>
              <w:tblInd w:w="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9"/>
              <w:gridCol w:w="1560"/>
              <w:gridCol w:w="1559"/>
              <w:gridCol w:w="1187"/>
              <w:gridCol w:w="1187"/>
              <w:gridCol w:w="1187"/>
              <w:gridCol w:w="1187"/>
            </w:tblGrid>
            <w:tr w:rsidR="004B1DE5" w:rsidRPr="00461F6E" w14:paraId="59F21199" w14:textId="77777777" w:rsidTr="007C4615">
              <w:trPr>
                <w:trHeight w:val="741"/>
              </w:trPr>
              <w:tc>
                <w:tcPr>
                  <w:tcW w:w="2189" w:type="dxa"/>
                  <w:shd w:val="clear" w:color="auto" w:fill="auto"/>
                </w:tcPr>
                <w:p w14:paraId="47B44F65" w14:textId="77777777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Stödmottagare</w:t>
                  </w:r>
                </w:p>
                <w:p w14:paraId="6B56B05A" w14:textId="6BB5403B" w:rsidR="007D5CBB" w:rsidRPr="00461F6E" w:rsidRDefault="004B1DE5" w:rsidP="00BA29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(samfunden/före</w:t>
                  </w:r>
                  <w:r w:rsidR="00BA2944" w:rsidRPr="00461F6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tagen som ingår</w:t>
                  </w:r>
                </w:p>
                <w:p w14:paraId="77B864A7" w14:textId="77777777" w:rsidR="004B1DE5" w:rsidRPr="00461F6E" w:rsidRDefault="007D5CBB" w:rsidP="00BA29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i koncernen specificerade)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59633B6E" w14:textId="236E02A8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Beviljare av de </w:t>
                  </w:r>
                  <w:proofErr w:type="spellStart"/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minimis</w:t>
                  </w:r>
                  <w:proofErr w:type="spellEnd"/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-stöd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EEBDFA0" w14:textId="77777777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Stödform</w:t>
                  </w:r>
                </w:p>
                <w:p w14:paraId="69A87FB0" w14:textId="29F8F0A8" w:rsidR="004B1DE5" w:rsidRPr="00461F6E" w:rsidRDefault="004B1DE5" w:rsidP="00BA294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(</w:t>
                  </w:r>
                  <w:proofErr w:type="gramStart"/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t.ex.</w:t>
                  </w:r>
                  <w:proofErr w:type="gramEnd"/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 xml:space="preserve"> ekonomiskt stöd,</w:t>
                  </w:r>
                  <w:r w:rsidR="00BA2944" w:rsidRPr="00461F6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ränte</w:t>
                  </w:r>
                  <w:r w:rsidR="00BA2944" w:rsidRPr="00461F6E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stöd)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00376433" w14:textId="4E353479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Stöd</w:t>
                  </w:r>
                  <w:r w:rsidR="00BA2944"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-</w:t>
                  </w: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belopp</w:t>
                  </w:r>
                </w:p>
                <w:p w14:paraId="680BA329" w14:textId="77777777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(EUR)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217F434D" w14:textId="77777777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Datum för</w:t>
                  </w:r>
                </w:p>
                <w:p w14:paraId="2A4595F3" w14:textId="6A2ADED2" w:rsidR="004B1DE5" w:rsidRPr="00461F6E" w:rsidRDefault="004B1DE5" w:rsidP="00BA294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bevil</w:t>
                  </w:r>
                  <w:r w:rsidR="00BA2944"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-</w:t>
                  </w: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jande</w:t>
                  </w:r>
                  <w:proofErr w:type="spellEnd"/>
                </w:p>
              </w:tc>
              <w:tc>
                <w:tcPr>
                  <w:tcW w:w="1187" w:type="dxa"/>
                  <w:shd w:val="clear" w:color="auto" w:fill="auto"/>
                </w:tcPr>
                <w:p w14:paraId="4A964EDD" w14:textId="77777777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Utbetalt stöd</w:t>
                  </w:r>
                </w:p>
                <w:p w14:paraId="035C47FC" w14:textId="77777777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(EUR)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06423DE8" w14:textId="0265EDFC" w:rsidR="004B1DE5" w:rsidRPr="00461F6E" w:rsidRDefault="004B1DE5" w:rsidP="00BA2944">
                  <w:pPr>
                    <w:spacing w:before="4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Betal</w:t>
                  </w:r>
                  <w:r w:rsidR="00BA2944"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-</w:t>
                  </w:r>
                  <w:proofErr w:type="spellStart"/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nings</w:t>
                  </w:r>
                  <w:proofErr w:type="spellEnd"/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-</w:t>
                  </w:r>
                </w:p>
                <w:p w14:paraId="364D98F7" w14:textId="77777777" w:rsidR="004B1DE5" w:rsidRPr="00461F6E" w:rsidRDefault="004B1DE5" w:rsidP="00BA294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datum</w:t>
                  </w:r>
                </w:p>
              </w:tc>
            </w:tr>
            <w:tr w:rsidR="004B1DE5" w:rsidRPr="00461F6E" w14:paraId="3F5207A7" w14:textId="77777777" w:rsidTr="007C4615">
              <w:trPr>
                <w:trHeight w:val="425"/>
              </w:trPr>
              <w:tc>
                <w:tcPr>
                  <w:tcW w:w="2189" w:type="dxa"/>
                  <w:shd w:val="clear" w:color="auto" w:fill="auto"/>
                </w:tcPr>
                <w:p w14:paraId="4C2E5A4D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1991256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8BFB51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403F1F5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1A764C65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BA8F6F9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42D6A3AD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1DE5" w:rsidRPr="00461F6E" w14:paraId="04F391FF" w14:textId="77777777" w:rsidTr="007C4615">
              <w:trPr>
                <w:trHeight w:val="425"/>
              </w:trPr>
              <w:tc>
                <w:tcPr>
                  <w:tcW w:w="2189" w:type="dxa"/>
                  <w:shd w:val="clear" w:color="auto" w:fill="auto"/>
                </w:tcPr>
                <w:p w14:paraId="1664AF86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EE61F76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72BA2F9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1920F30B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C1EB022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7CCE5B6F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180B4F72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1DE5" w:rsidRPr="00461F6E" w14:paraId="7EBCBA42" w14:textId="77777777" w:rsidTr="007C4615">
              <w:trPr>
                <w:trHeight w:val="425"/>
              </w:trPr>
              <w:tc>
                <w:tcPr>
                  <w:tcW w:w="2189" w:type="dxa"/>
                  <w:shd w:val="clear" w:color="auto" w:fill="auto"/>
                </w:tcPr>
                <w:p w14:paraId="71B82CA2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3CD5DC5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CE738F7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43A5B48B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35BAD852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74D2C19E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39D36B00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1DE5" w:rsidRPr="00461F6E" w14:paraId="4960D707" w14:textId="77777777" w:rsidTr="007C4615">
              <w:trPr>
                <w:trHeight w:val="425"/>
              </w:trPr>
              <w:tc>
                <w:tcPr>
                  <w:tcW w:w="2189" w:type="dxa"/>
                  <w:shd w:val="clear" w:color="auto" w:fill="auto"/>
                </w:tcPr>
                <w:p w14:paraId="771B44AD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15C1D21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750BF6A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77B58A27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35B9F3EB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5F952286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109A08B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1DE5" w:rsidRPr="00461F6E" w14:paraId="6B043122" w14:textId="77777777" w:rsidTr="007C4615">
              <w:trPr>
                <w:trHeight w:val="425"/>
              </w:trPr>
              <w:tc>
                <w:tcPr>
                  <w:tcW w:w="2189" w:type="dxa"/>
                  <w:shd w:val="clear" w:color="auto" w:fill="auto"/>
                </w:tcPr>
                <w:p w14:paraId="033E07B8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202F3B8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17498DD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9F9DF9B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26BD94D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6295E774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14:paraId="5DF3BF71" w14:textId="77777777" w:rsidR="004B1DE5" w:rsidRPr="00461F6E" w:rsidRDefault="004B1DE5" w:rsidP="007C4615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163"/>
                        <w:enabled/>
                        <w:calcOnExit w:val="0"/>
                        <w:textInput/>
                      </w:ffData>
                    </w:fldCha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461F6E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ADDD273" w14:textId="77777777" w:rsidR="004B1DE5" w:rsidRPr="00461F6E" w:rsidRDefault="004B1DE5" w:rsidP="00C66325">
            <w:pPr>
              <w:ind w:left="74" w:right="-2608"/>
              <w:rPr>
                <w:rFonts w:ascii="Arial" w:hAnsi="Arial" w:cs="Arial"/>
                <w:sz w:val="22"/>
                <w:szCs w:val="22"/>
              </w:rPr>
            </w:pPr>
          </w:p>
          <w:p w14:paraId="2807FC32" w14:textId="6B52FDBF" w:rsidR="004E143C" w:rsidRPr="00461F6E" w:rsidRDefault="004E143C" w:rsidP="009E5D45">
            <w:pPr>
              <w:spacing w:before="20"/>
              <w:ind w:left="74" w:right="-26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1DE5" w:rsidRPr="00461F6E" w14:paraId="4FBDE3A7" w14:textId="77777777" w:rsidTr="00E415A7">
        <w:trPr>
          <w:cantSplit/>
          <w:trHeight w:hRule="exact" w:val="272"/>
        </w:trPr>
        <w:tc>
          <w:tcPr>
            <w:tcW w:w="10211" w:type="dxa"/>
            <w:gridSpan w:val="6"/>
          </w:tcPr>
          <w:p w14:paraId="4BA9E4DE" w14:textId="77777777" w:rsidR="004B1DE5" w:rsidRPr="00461F6E" w:rsidRDefault="004B1DE5" w:rsidP="00A6283E">
            <w:pPr>
              <w:spacing w:before="168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sz w:val="22"/>
                <w:szCs w:val="22"/>
              </w:rPr>
              <w:t>Jag försäkrar att ovannämnda uppgifter om samfundet och koncernen är riktiga</w:t>
            </w:r>
          </w:p>
        </w:tc>
      </w:tr>
    </w:tbl>
    <w:p w14:paraId="0FC26DDF" w14:textId="77777777" w:rsidR="00A6283E" w:rsidRPr="00461F6E" w:rsidRDefault="00A6283E" w:rsidP="009E5D45">
      <w:pPr>
        <w:spacing w:before="1080"/>
        <w:ind w:left="74"/>
        <w:rPr>
          <w:rFonts w:ascii="Arial" w:hAnsi="Arial" w:cs="Arial"/>
          <w:sz w:val="22"/>
          <w:szCs w:val="22"/>
        </w:rPr>
      </w:pPr>
      <w:r w:rsidRPr="00461F6E">
        <w:rPr>
          <w:rFonts w:ascii="Arial" w:hAnsi="Arial" w:cs="Arial"/>
          <w:sz w:val="22"/>
          <w:szCs w:val="22"/>
        </w:rPr>
        <w:lastRenderedPageBreak/>
        <w:t>Om sökanden är en del av en koncern, meddela även uppgifter om hela koncernen.</w:t>
      </w:r>
    </w:p>
    <w:p w14:paraId="30FDB551" w14:textId="77777777" w:rsidR="00A6283E" w:rsidRPr="00461F6E" w:rsidRDefault="00A6283E" w:rsidP="009E5D45">
      <w:pPr>
        <w:spacing w:before="120"/>
        <w:ind w:left="74"/>
        <w:rPr>
          <w:rFonts w:ascii="Arial" w:hAnsi="Arial" w:cs="Arial"/>
          <w:sz w:val="22"/>
          <w:szCs w:val="22"/>
        </w:rPr>
      </w:pPr>
      <w:r w:rsidRPr="00461F6E">
        <w:rPr>
          <w:rFonts w:ascii="Arial" w:hAnsi="Arial" w:cs="Arial"/>
          <w:sz w:val="22"/>
          <w:szCs w:val="22"/>
        </w:rPr>
        <w:t xml:space="preserve">Sökanden ska beakta att det stöd som söks är de </w:t>
      </w:r>
      <w:proofErr w:type="spellStart"/>
      <w:r w:rsidRPr="00461F6E">
        <w:rPr>
          <w:rFonts w:ascii="Arial" w:hAnsi="Arial" w:cs="Arial"/>
          <w:sz w:val="22"/>
          <w:szCs w:val="22"/>
        </w:rPr>
        <w:t>minimis</w:t>
      </w:r>
      <w:proofErr w:type="spellEnd"/>
      <w:r w:rsidRPr="00461F6E">
        <w:rPr>
          <w:rFonts w:ascii="Arial" w:hAnsi="Arial" w:cs="Arial"/>
          <w:sz w:val="22"/>
          <w:szCs w:val="22"/>
        </w:rPr>
        <w:t xml:space="preserve">-stöd på vilket tillämpas Europeiska gemenskapernas kommissions förordning 1407/2013. </w:t>
      </w:r>
    </w:p>
    <w:p w14:paraId="1021ABD6" w14:textId="77777777" w:rsidR="00A6283E" w:rsidRPr="00461F6E" w:rsidRDefault="00A6283E" w:rsidP="009E5D45">
      <w:pPr>
        <w:spacing w:before="120"/>
        <w:ind w:left="74"/>
        <w:rPr>
          <w:rFonts w:ascii="Arial" w:hAnsi="Arial" w:cs="Arial"/>
          <w:sz w:val="22"/>
          <w:szCs w:val="22"/>
        </w:rPr>
      </w:pPr>
      <w:r w:rsidRPr="00461F6E">
        <w:rPr>
          <w:rFonts w:ascii="Arial" w:hAnsi="Arial" w:cs="Arial"/>
          <w:sz w:val="22"/>
          <w:szCs w:val="22"/>
        </w:rPr>
        <w:t xml:space="preserve">Sökanden ansvarar för att det stöd som erhålls inte överstiger det maximala beloppet av de </w:t>
      </w:r>
      <w:proofErr w:type="spellStart"/>
      <w:r w:rsidRPr="00461F6E">
        <w:rPr>
          <w:rFonts w:ascii="Arial" w:hAnsi="Arial" w:cs="Arial"/>
          <w:sz w:val="22"/>
          <w:szCs w:val="22"/>
        </w:rPr>
        <w:t>minimis</w:t>
      </w:r>
      <w:proofErr w:type="spellEnd"/>
      <w:r w:rsidRPr="00461F6E">
        <w:rPr>
          <w:rFonts w:ascii="Arial" w:hAnsi="Arial" w:cs="Arial"/>
          <w:sz w:val="22"/>
          <w:szCs w:val="22"/>
        </w:rPr>
        <w:t>-stöd.</w:t>
      </w:r>
    </w:p>
    <w:p w14:paraId="76C9E830" w14:textId="3C629C22" w:rsidR="00A6283E" w:rsidRPr="00461F6E" w:rsidRDefault="00A6283E" w:rsidP="009E5D45">
      <w:pPr>
        <w:spacing w:before="120"/>
        <w:ind w:left="74"/>
        <w:rPr>
          <w:rFonts w:ascii="Arial" w:hAnsi="Arial" w:cs="Arial"/>
          <w:sz w:val="22"/>
          <w:szCs w:val="22"/>
        </w:rPr>
      </w:pPr>
      <w:r w:rsidRPr="00461F6E">
        <w:rPr>
          <w:rFonts w:ascii="Arial" w:hAnsi="Arial" w:cs="Arial"/>
          <w:sz w:val="22"/>
          <w:szCs w:val="22"/>
        </w:rPr>
        <w:t>Om anmälningsförfarandet har försummats ska kommissionen eller den nationella domstolen i regel bestämma att det olagliga stödet inklusive ränta ska återkrävas.</w:t>
      </w:r>
    </w:p>
    <w:p w14:paraId="5027F1DC" w14:textId="2A696157" w:rsidR="00A6283E" w:rsidRPr="00461F6E" w:rsidRDefault="007F1EC6" w:rsidP="009E5D45">
      <w:pPr>
        <w:spacing w:before="360"/>
        <w:ind w:left="74"/>
        <w:rPr>
          <w:rFonts w:ascii="Arial" w:hAnsi="Arial" w:cs="Arial"/>
          <w:sz w:val="22"/>
          <w:szCs w:val="22"/>
        </w:rPr>
      </w:pPr>
      <w:r w:rsidRPr="00461F6E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0"/>
        <w:gridCol w:w="162"/>
        <w:gridCol w:w="890"/>
        <w:gridCol w:w="162"/>
        <w:gridCol w:w="3827"/>
      </w:tblGrid>
      <w:tr w:rsidR="007F1EC6" w:rsidRPr="00461F6E" w14:paraId="1DAE4E5A" w14:textId="77777777" w:rsidTr="00876595">
        <w:trPr>
          <w:cantSplit/>
          <w:trHeight w:val="508"/>
        </w:trPr>
        <w:tc>
          <w:tcPr>
            <w:tcW w:w="1021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196E6E" w14:textId="40FF44B4" w:rsidR="007F1EC6" w:rsidRPr="00461F6E" w:rsidRDefault="007F1EC6" w:rsidP="00876595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</w:rPr>
            </w:pPr>
            <w:r w:rsidRPr="00461F6E">
              <w:rPr>
                <w:rFonts w:ascii="Arial" w:hAnsi="Arial" w:cs="Arial"/>
                <w:caps/>
                <w:sz w:val="22"/>
                <w:szCs w:val="22"/>
              </w:rPr>
              <w:t>Datum och DEN SÖKANDES underskrift</w:t>
            </w:r>
          </w:p>
        </w:tc>
      </w:tr>
      <w:tr w:rsidR="007F1EC6" w:rsidRPr="00461F6E" w14:paraId="05F17A1E" w14:textId="77777777" w:rsidTr="00876595">
        <w:trPr>
          <w:cantSplit/>
          <w:trHeight w:val="643"/>
        </w:trPr>
        <w:tc>
          <w:tcPr>
            <w:tcW w:w="10211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30084BF" w14:textId="77777777" w:rsidR="007F1EC6" w:rsidRPr="00461F6E" w:rsidRDefault="007F1EC6" w:rsidP="0087659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t>Jag försäkrar att ovanstående uppgifter är riktiga</w:t>
            </w:r>
          </w:p>
        </w:tc>
      </w:tr>
      <w:tr w:rsidR="007F1EC6" w:rsidRPr="00461F6E" w14:paraId="46359F9C" w14:textId="77777777" w:rsidTr="00876595">
        <w:trPr>
          <w:cantSplit/>
          <w:trHeight w:val="581"/>
        </w:trPr>
        <w:tc>
          <w:tcPr>
            <w:tcW w:w="5170" w:type="dxa"/>
            <w:tcBorders>
              <w:top w:val="nil"/>
              <w:bottom w:val="single" w:sz="6" w:space="0" w:color="auto"/>
              <w:right w:val="nil"/>
            </w:tcBorders>
          </w:tcPr>
          <w:p w14:paraId="1BE68580" w14:textId="77777777" w:rsidR="007F1EC6" w:rsidRPr="00461F6E" w:rsidRDefault="007F1EC6" w:rsidP="00876595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t>Ort och datum</w:t>
            </w:r>
          </w:p>
          <w:p w14:paraId="759C469B" w14:textId="77777777" w:rsidR="007F1EC6" w:rsidRPr="00461F6E" w:rsidRDefault="007F1EC6" w:rsidP="008765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74D909D" w14:textId="77777777" w:rsidR="007F1EC6" w:rsidRPr="00461F6E" w:rsidRDefault="007F1EC6" w:rsidP="008765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8484" w14:textId="77777777" w:rsidR="007F1EC6" w:rsidRPr="00461F6E" w:rsidRDefault="007F1EC6" w:rsidP="00876595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1EC6" w:rsidRPr="00461F6E" w14:paraId="1E46F2AF" w14:textId="77777777" w:rsidTr="0084305D">
        <w:trPr>
          <w:cantSplit/>
          <w:trHeight w:val="885"/>
        </w:trPr>
        <w:tc>
          <w:tcPr>
            <w:tcW w:w="6222" w:type="dxa"/>
            <w:gridSpan w:val="3"/>
            <w:tcBorders>
              <w:bottom w:val="single" w:sz="6" w:space="0" w:color="auto"/>
              <w:right w:val="nil"/>
            </w:tcBorders>
          </w:tcPr>
          <w:p w14:paraId="1238ED7B" w14:textId="77777777" w:rsidR="007F1EC6" w:rsidRPr="00461F6E" w:rsidRDefault="007F1EC6" w:rsidP="00876595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t>Sökandens underskrift</w:t>
            </w:r>
          </w:p>
          <w:p w14:paraId="2CFB37F0" w14:textId="77777777" w:rsidR="007F1EC6" w:rsidRPr="00461F6E" w:rsidRDefault="007F1EC6" w:rsidP="00876595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C9DCB21" w14:textId="77777777" w:rsidR="007F1EC6" w:rsidRPr="00461F6E" w:rsidRDefault="007F1EC6" w:rsidP="008765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867BC5" w14:textId="77777777" w:rsidR="007F1EC6" w:rsidRPr="00461F6E" w:rsidRDefault="007F1EC6" w:rsidP="00876595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1EC6" w:rsidRPr="00461F6E" w14:paraId="22A1B7B9" w14:textId="77777777" w:rsidTr="00876595">
        <w:trPr>
          <w:cantSplit/>
          <w:trHeight w:val="684"/>
        </w:trPr>
        <w:tc>
          <w:tcPr>
            <w:tcW w:w="5170" w:type="dxa"/>
            <w:tcBorders>
              <w:right w:val="nil"/>
            </w:tcBorders>
          </w:tcPr>
          <w:p w14:paraId="22D8ED4E" w14:textId="77777777" w:rsidR="007F1EC6" w:rsidRPr="00461F6E" w:rsidRDefault="007F1EC6" w:rsidP="00876595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t>Namnförtydligande</w:t>
            </w:r>
          </w:p>
          <w:p w14:paraId="771498FB" w14:textId="77777777" w:rsidR="007F1EC6" w:rsidRPr="00461F6E" w:rsidRDefault="007F1EC6" w:rsidP="008765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F6E">
              <w:rPr>
                <w:rFonts w:ascii="Arial" w:hAnsi="Arial" w:cs="Arial"/>
                <w:b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t>     </w:t>
            </w:r>
            <w:r w:rsidRPr="00461F6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DD89B" w14:textId="77777777" w:rsidR="007F1EC6" w:rsidRPr="00461F6E" w:rsidRDefault="007F1EC6" w:rsidP="008765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ABA33A" w14:textId="77777777" w:rsidR="007F1EC6" w:rsidRPr="00461F6E" w:rsidRDefault="007F1EC6" w:rsidP="008765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DC1DD51" w14:textId="531CB50B" w:rsidR="004E143C" w:rsidRPr="009E5D45" w:rsidRDefault="007F1EC6" w:rsidP="009E5D45">
      <w:pPr>
        <w:spacing w:before="240"/>
        <w:rPr>
          <w:rFonts w:ascii="Arial" w:hAnsi="Arial" w:cs="Arial"/>
          <w:sz w:val="22"/>
          <w:szCs w:val="22"/>
        </w:rPr>
      </w:pPr>
      <w:r w:rsidRPr="00461F6E">
        <w:rPr>
          <w:rFonts w:ascii="Arial" w:hAnsi="Arial" w:cs="Arial"/>
          <w:sz w:val="22"/>
          <w:szCs w:val="22"/>
        </w:rPr>
        <w:t xml:space="preserve">Blanketten returneras per e-post: </w:t>
      </w:r>
      <w:hyperlink r:id="rId11" w:tgtFrame="_blank" w:tooltip="mailto:varke.ym@gov.fi" w:history="1">
        <w:r w:rsidR="009E5D45" w:rsidRPr="005749CD">
          <w:rPr>
            <w:rFonts w:ascii="Arial" w:hAnsi="Arial" w:cs="Arial"/>
            <w:sz w:val="22"/>
            <w:szCs w:val="22"/>
          </w:rPr>
          <w:t>varke.ym@gov.fi</w:t>
        </w:r>
      </w:hyperlink>
      <w:r w:rsidRPr="00461F6E">
        <w:rPr>
          <w:rFonts w:ascii="Arial" w:hAnsi="Arial" w:cs="Arial"/>
          <w:sz w:val="22"/>
          <w:szCs w:val="22"/>
        </w:rPr>
        <w:t xml:space="preserve"> eller per post </w:t>
      </w:r>
      <w:bookmarkStart w:id="0" w:name="_Hlk191470823"/>
      <w:r w:rsidR="009E5D45" w:rsidRPr="009E5D45">
        <w:rPr>
          <w:rFonts w:ascii="Arial" w:hAnsi="Arial" w:cs="Arial"/>
          <w:sz w:val="22"/>
          <w:szCs w:val="22"/>
        </w:rPr>
        <w:t>Miljöministeriet, Centralen för statligt stött bostadsbyggande, PB 35, 00023 Statsrådet</w:t>
      </w:r>
      <w:bookmarkEnd w:id="0"/>
    </w:p>
    <w:sectPr w:rsidR="004E143C" w:rsidRPr="009E5D45" w:rsidSect="00461F6E">
      <w:footerReference w:type="default" r:id="rId12"/>
      <w:headerReference w:type="first" r:id="rId13"/>
      <w:footerReference w:type="first" r:id="rId14"/>
      <w:pgSz w:w="11907" w:h="16840"/>
      <w:pgMar w:top="567" w:right="397" w:bottom="284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1837" w14:textId="77777777" w:rsidR="00F776B2" w:rsidRDefault="00F776B2" w:rsidP="007F1EC6">
      <w:r>
        <w:separator/>
      </w:r>
    </w:p>
  </w:endnote>
  <w:endnote w:type="continuationSeparator" w:id="0">
    <w:p w14:paraId="2D7222C8" w14:textId="77777777" w:rsidR="00F776B2" w:rsidRDefault="00F776B2" w:rsidP="007F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A104" w14:textId="280B98BD" w:rsidR="00461F6E" w:rsidRDefault="00461F6E" w:rsidP="00461F6E">
    <w:pPr>
      <w:pStyle w:val="Alatunniste"/>
      <w:rPr>
        <w:rFonts w:ascii="Arial" w:hAnsi="Arial" w:cs="Arial"/>
        <w:sz w:val="18"/>
        <w:szCs w:val="18"/>
      </w:rPr>
    </w:pPr>
    <w:r w:rsidRPr="00461F6E">
      <w:rPr>
        <w:rFonts w:ascii="Arial" w:hAnsi="Arial" w:cs="Arial"/>
        <w:sz w:val="18"/>
        <w:szCs w:val="18"/>
      </w:rPr>
      <w:t>Blankett ARA 84</w:t>
    </w:r>
    <w:r>
      <w:rPr>
        <w:rFonts w:ascii="Arial" w:hAnsi="Arial" w:cs="Arial"/>
        <w:sz w:val="18"/>
        <w:szCs w:val="18"/>
      </w:rPr>
      <w:tab/>
    </w:r>
    <w:r w:rsidR="009E5D45">
      <w:rPr>
        <w:rFonts w:ascii="Arial" w:hAnsi="Arial" w:cs="Arial"/>
        <w:sz w:val="18"/>
        <w:szCs w:val="18"/>
      </w:rPr>
      <w:t>2</w:t>
    </w:r>
  </w:p>
  <w:p w14:paraId="6719D0DB" w14:textId="77777777" w:rsidR="007F1EC6" w:rsidRDefault="007F1EC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79BF" w14:textId="3FBCDF54" w:rsidR="00461F6E" w:rsidRDefault="00461F6E">
    <w:pPr>
      <w:pStyle w:val="Alatunniste"/>
      <w:rPr>
        <w:rFonts w:ascii="Arial" w:hAnsi="Arial" w:cs="Arial"/>
        <w:sz w:val="18"/>
        <w:szCs w:val="18"/>
      </w:rPr>
    </w:pPr>
    <w:r w:rsidRPr="00461F6E">
      <w:rPr>
        <w:rFonts w:ascii="Arial" w:hAnsi="Arial" w:cs="Arial"/>
        <w:sz w:val="18"/>
        <w:szCs w:val="18"/>
      </w:rPr>
      <w:t>Blankett ARA 84</w:t>
    </w:r>
    <w:r>
      <w:rPr>
        <w:rFonts w:ascii="Arial" w:hAnsi="Arial" w:cs="Arial"/>
        <w:sz w:val="18"/>
        <w:szCs w:val="18"/>
      </w:rPr>
      <w:tab/>
      <w:t>1</w:t>
    </w:r>
  </w:p>
  <w:p w14:paraId="6B706562" w14:textId="77777777" w:rsidR="00461F6E" w:rsidRPr="00461F6E" w:rsidRDefault="00461F6E">
    <w:pPr>
      <w:pStyle w:val="Alatunnist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4D88" w14:textId="77777777" w:rsidR="00F776B2" w:rsidRDefault="00F776B2" w:rsidP="007F1EC6">
      <w:r>
        <w:separator/>
      </w:r>
    </w:p>
  </w:footnote>
  <w:footnote w:type="continuationSeparator" w:id="0">
    <w:p w14:paraId="5B3ED8EC" w14:textId="77777777" w:rsidR="00F776B2" w:rsidRDefault="00F776B2" w:rsidP="007F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920C" w14:textId="357AA952" w:rsidR="00461F6E" w:rsidRDefault="00461F6E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DBE6C28" wp14:editId="10D40664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B58A1"/>
    <w:multiLevelType w:val="hybridMultilevel"/>
    <w:tmpl w:val="01C2E12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E1AD3"/>
    <w:multiLevelType w:val="hybridMultilevel"/>
    <w:tmpl w:val="D160E9E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A6878"/>
    <w:multiLevelType w:val="hybridMultilevel"/>
    <w:tmpl w:val="8DEE4D3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92871">
    <w:abstractNumId w:val="0"/>
  </w:num>
  <w:num w:numId="2" w16cid:durableId="1295791780">
    <w:abstractNumId w:val="1"/>
  </w:num>
  <w:num w:numId="3" w16cid:durableId="97684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ePraQKiSCR/aDdcBMBFrdt+QmJXeomS2iAk+ZqHdQ8E/vzP++LbTAmVvuJ/GdIcX6hvKEZvEKeDfLL1wPytqQ==" w:salt="oGmnC+RsfI8D+lik0WzMX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5F"/>
    <w:rsid w:val="00025631"/>
    <w:rsid w:val="00037BC0"/>
    <w:rsid w:val="000411F4"/>
    <w:rsid w:val="00074A6A"/>
    <w:rsid w:val="00081CEB"/>
    <w:rsid w:val="00092002"/>
    <w:rsid w:val="000975E2"/>
    <w:rsid w:val="000A1020"/>
    <w:rsid w:val="000B203A"/>
    <w:rsid w:val="000B2CC3"/>
    <w:rsid w:val="000B3B42"/>
    <w:rsid w:val="000B57C1"/>
    <w:rsid w:val="000F2CBE"/>
    <w:rsid w:val="00106BCF"/>
    <w:rsid w:val="00130BDB"/>
    <w:rsid w:val="0013190D"/>
    <w:rsid w:val="00155FEE"/>
    <w:rsid w:val="00160013"/>
    <w:rsid w:val="00167C71"/>
    <w:rsid w:val="001730CE"/>
    <w:rsid w:val="00191BF9"/>
    <w:rsid w:val="00191EC6"/>
    <w:rsid w:val="001A547E"/>
    <w:rsid w:val="001B5892"/>
    <w:rsid w:val="001B6C31"/>
    <w:rsid w:val="002077FC"/>
    <w:rsid w:val="0023036D"/>
    <w:rsid w:val="00232806"/>
    <w:rsid w:val="0024251F"/>
    <w:rsid w:val="00265677"/>
    <w:rsid w:val="0027550B"/>
    <w:rsid w:val="002A3006"/>
    <w:rsid w:val="002A63A5"/>
    <w:rsid w:val="002A7654"/>
    <w:rsid w:val="002D74D6"/>
    <w:rsid w:val="003641FF"/>
    <w:rsid w:val="00391CDA"/>
    <w:rsid w:val="003C24ED"/>
    <w:rsid w:val="003C78D4"/>
    <w:rsid w:val="003E00CA"/>
    <w:rsid w:val="003F18C6"/>
    <w:rsid w:val="003F1A2A"/>
    <w:rsid w:val="003F7811"/>
    <w:rsid w:val="004027BC"/>
    <w:rsid w:val="00415999"/>
    <w:rsid w:val="004259C5"/>
    <w:rsid w:val="00446D61"/>
    <w:rsid w:val="00453D40"/>
    <w:rsid w:val="0045468F"/>
    <w:rsid w:val="00461F6E"/>
    <w:rsid w:val="00467DE8"/>
    <w:rsid w:val="004B0E77"/>
    <w:rsid w:val="004B12EA"/>
    <w:rsid w:val="004B1DE5"/>
    <w:rsid w:val="004B6A6E"/>
    <w:rsid w:val="004D0666"/>
    <w:rsid w:val="004E143C"/>
    <w:rsid w:val="004E2D9A"/>
    <w:rsid w:val="004F546B"/>
    <w:rsid w:val="005045D4"/>
    <w:rsid w:val="00513026"/>
    <w:rsid w:val="0056234B"/>
    <w:rsid w:val="0056674B"/>
    <w:rsid w:val="005D30A3"/>
    <w:rsid w:val="005D368D"/>
    <w:rsid w:val="005F76EE"/>
    <w:rsid w:val="00616AE8"/>
    <w:rsid w:val="006421E9"/>
    <w:rsid w:val="00675938"/>
    <w:rsid w:val="00682A32"/>
    <w:rsid w:val="00683BDB"/>
    <w:rsid w:val="006A45E3"/>
    <w:rsid w:val="006C30E7"/>
    <w:rsid w:val="006C7BE0"/>
    <w:rsid w:val="006F06DA"/>
    <w:rsid w:val="006F085F"/>
    <w:rsid w:val="0072486B"/>
    <w:rsid w:val="00745703"/>
    <w:rsid w:val="00771BBE"/>
    <w:rsid w:val="007733C7"/>
    <w:rsid w:val="00775413"/>
    <w:rsid w:val="00790F31"/>
    <w:rsid w:val="007A6D34"/>
    <w:rsid w:val="007B03D3"/>
    <w:rsid w:val="007B5369"/>
    <w:rsid w:val="007C03D5"/>
    <w:rsid w:val="007C4615"/>
    <w:rsid w:val="007D5CBB"/>
    <w:rsid w:val="007D7E7C"/>
    <w:rsid w:val="007E16C0"/>
    <w:rsid w:val="007F0BBD"/>
    <w:rsid w:val="007F1EC6"/>
    <w:rsid w:val="00806F30"/>
    <w:rsid w:val="0081110B"/>
    <w:rsid w:val="0081455C"/>
    <w:rsid w:val="00825DAA"/>
    <w:rsid w:val="00834210"/>
    <w:rsid w:val="008410DC"/>
    <w:rsid w:val="0084140E"/>
    <w:rsid w:val="0084305D"/>
    <w:rsid w:val="00845C5C"/>
    <w:rsid w:val="0085738B"/>
    <w:rsid w:val="008A173D"/>
    <w:rsid w:val="008A58F0"/>
    <w:rsid w:val="008E1CFF"/>
    <w:rsid w:val="00957E7C"/>
    <w:rsid w:val="0096503D"/>
    <w:rsid w:val="00987C28"/>
    <w:rsid w:val="009970A5"/>
    <w:rsid w:val="009A2627"/>
    <w:rsid w:val="009D6BF0"/>
    <w:rsid w:val="009E5D45"/>
    <w:rsid w:val="009F2A02"/>
    <w:rsid w:val="009F5683"/>
    <w:rsid w:val="00A038AB"/>
    <w:rsid w:val="00A067EE"/>
    <w:rsid w:val="00A12716"/>
    <w:rsid w:val="00A42276"/>
    <w:rsid w:val="00A618B6"/>
    <w:rsid w:val="00A6283E"/>
    <w:rsid w:val="00A64906"/>
    <w:rsid w:val="00AD287B"/>
    <w:rsid w:val="00AD4E99"/>
    <w:rsid w:val="00B32924"/>
    <w:rsid w:val="00B5780F"/>
    <w:rsid w:val="00B607DD"/>
    <w:rsid w:val="00B6502A"/>
    <w:rsid w:val="00B8094F"/>
    <w:rsid w:val="00BA2944"/>
    <w:rsid w:val="00BA44A2"/>
    <w:rsid w:val="00BF72E4"/>
    <w:rsid w:val="00C13836"/>
    <w:rsid w:val="00C66325"/>
    <w:rsid w:val="00C7252A"/>
    <w:rsid w:val="00C76525"/>
    <w:rsid w:val="00CA191B"/>
    <w:rsid w:val="00CB0351"/>
    <w:rsid w:val="00CC3D33"/>
    <w:rsid w:val="00CE60DC"/>
    <w:rsid w:val="00CF6A77"/>
    <w:rsid w:val="00D0790C"/>
    <w:rsid w:val="00D253D7"/>
    <w:rsid w:val="00D2724A"/>
    <w:rsid w:val="00D27BB0"/>
    <w:rsid w:val="00D34EDA"/>
    <w:rsid w:val="00D42902"/>
    <w:rsid w:val="00D47A53"/>
    <w:rsid w:val="00D522BE"/>
    <w:rsid w:val="00D5324B"/>
    <w:rsid w:val="00D60879"/>
    <w:rsid w:val="00D8473F"/>
    <w:rsid w:val="00D90BA7"/>
    <w:rsid w:val="00D9156E"/>
    <w:rsid w:val="00DB5B1A"/>
    <w:rsid w:val="00DC01E9"/>
    <w:rsid w:val="00DC7B74"/>
    <w:rsid w:val="00DE5C70"/>
    <w:rsid w:val="00DF1816"/>
    <w:rsid w:val="00DF3654"/>
    <w:rsid w:val="00E2212C"/>
    <w:rsid w:val="00E37170"/>
    <w:rsid w:val="00E415A7"/>
    <w:rsid w:val="00E561C9"/>
    <w:rsid w:val="00E608C6"/>
    <w:rsid w:val="00E856B6"/>
    <w:rsid w:val="00E90C84"/>
    <w:rsid w:val="00E935B6"/>
    <w:rsid w:val="00E965F1"/>
    <w:rsid w:val="00EA12AE"/>
    <w:rsid w:val="00EA3589"/>
    <w:rsid w:val="00ED5B4B"/>
    <w:rsid w:val="00ED5DCD"/>
    <w:rsid w:val="00EF6516"/>
    <w:rsid w:val="00F01CBB"/>
    <w:rsid w:val="00F10218"/>
    <w:rsid w:val="00F30A76"/>
    <w:rsid w:val="00F32685"/>
    <w:rsid w:val="00F57D8B"/>
    <w:rsid w:val="00F6223A"/>
    <w:rsid w:val="00F776B2"/>
    <w:rsid w:val="00FA5CB6"/>
    <w:rsid w:val="00FB7E7C"/>
    <w:rsid w:val="00FE1D6B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6D407"/>
  <w15:chartTrackingRefBased/>
  <w15:docId w15:val="{4FCC5B68-89EC-4A8A-A2CA-8C03D576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semiHidden/>
    <w:rsid w:val="005F76EE"/>
    <w:rPr>
      <w:rFonts w:ascii="Tahoma" w:hAnsi="Tahoma" w:cs="Tahoma"/>
      <w:sz w:val="16"/>
      <w:szCs w:val="16"/>
    </w:rPr>
  </w:style>
  <w:style w:type="character" w:styleId="Hyperlinkki">
    <w:name w:val="Hyperlink"/>
    <w:rsid w:val="00D253D7"/>
    <w:rPr>
      <w:color w:val="0000FF"/>
      <w:u w:val="single"/>
    </w:rPr>
  </w:style>
  <w:style w:type="table" w:styleId="TaulukkoRuudukko">
    <w:name w:val="Table Grid"/>
    <w:basedOn w:val="Normaalitaulukko"/>
    <w:rsid w:val="00E4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7F1EC6"/>
    <w:rPr>
      <w:b/>
      <w:sz w:val="24"/>
    </w:rPr>
  </w:style>
  <w:style w:type="paragraph" w:styleId="Yltunniste">
    <w:name w:val="header"/>
    <w:basedOn w:val="Normaali"/>
    <w:link w:val="YltunnisteChar"/>
    <w:rsid w:val="007F1EC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7F1EC6"/>
  </w:style>
  <w:style w:type="paragraph" w:styleId="Alatunniste">
    <w:name w:val="footer"/>
    <w:basedOn w:val="Normaali"/>
    <w:link w:val="AlatunnisteChar"/>
    <w:uiPriority w:val="99"/>
    <w:rsid w:val="007F1EC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F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ke.ym@gov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780969C463844A38A549CDA0ED5C7" ma:contentTypeVersion="0" ma:contentTypeDescription="Create a new document." ma:contentTypeScope="" ma:versionID="f8a945bf0bcc43b53b7ed7a5513f442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20A4-DA94-48C4-A312-F8114C060D6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BBA359-1AB1-4132-80A4-655FFAAAD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2786F2-FDE8-4A6B-9683-CC84AB8A9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AFDEB-5169-4ABA-BBAA-1C8B316D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Korjausavustushakemus, asoy, hissi/liikuntaeste</vt:lpstr>
    </vt:vector>
  </TitlesOfParts>
  <Company>ara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Korjausavustushakemus, asoy, hissi/liikuntaeste</dc:title>
  <dc:subject/>
  <dc:creator>ARA</dc:creator>
  <cp:keywords/>
  <cp:lastModifiedBy>Ritaranta Tuula (YM)</cp:lastModifiedBy>
  <cp:revision>2</cp:revision>
  <cp:lastPrinted>2013-01-14T07:57:00Z</cp:lastPrinted>
  <dcterms:created xsi:type="dcterms:W3CDTF">2025-03-25T07:49:00Z</dcterms:created>
  <dcterms:modified xsi:type="dcterms:W3CDTF">2025-03-25T07:49:00Z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0x010100A19780969C463844A38A549CDA0ED5C7</vt:lpwstr>
  </property>
</Properties>
</file>